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3EB" w:rsidRPr="009114E6" w:rsidRDefault="00C663EB" w:rsidP="00C663EB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Министерство сельского хозяйства, пищевой и перерабатывающей промышлености Тверской области</w:t>
      </w:r>
    </w:p>
    <w:p w:rsidR="00C663EB" w:rsidRPr="009114E6" w:rsidRDefault="00C663EB" w:rsidP="00C663EB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ГПОУ «Ржевский колледж»</w:t>
      </w:r>
    </w:p>
    <w:p w:rsidR="00C663EB" w:rsidRPr="009114E6" w:rsidRDefault="00C663EB" w:rsidP="00C663EB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663EB" w:rsidRPr="009114E6" w:rsidRDefault="00C663EB" w:rsidP="00C663EB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663EB" w:rsidRPr="009114E6" w:rsidRDefault="00C663EB" w:rsidP="00C663EB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16"/>
        <w:gridCol w:w="3190"/>
        <w:gridCol w:w="3336"/>
      </w:tblGrid>
      <w:tr w:rsidR="00C663EB" w:rsidRPr="009114E6" w:rsidTr="009114E6">
        <w:tc>
          <w:tcPr>
            <w:tcW w:w="3190" w:type="dxa"/>
            <w:shd w:val="clear" w:color="auto" w:fill="auto"/>
          </w:tcPr>
          <w:p w:rsidR="00C663EB" w:rsidRPr="009114E6" w:rsidRDefault="00C663EB" w:rsidP="00C663EB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ОДОБРЕНА                                                </w:t>
            </w:r>
          </w:p>
          <w:p w:rsidR="00C663EB" w:rsidRPr="009114E6" w:rsidRDefault="00C663EB" w:rsidP="00C663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цикловой комиссией профессиональных технических дисциплин</w:t>
            </w:r>
          </w:p>
          <w:p w:rsidR="00C663EB" w:rsidRPr="009114E6" w:rsidRDefault="00C663EB" w:rsidP="00C663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Протокол № ____ от «__»_____________2026 г.</w:t>
            </w:r>
          </w:p>
          <w:p w:rsidR="00C663EB" w:rsidRPr="009114E6" w:rsidRDefault="00C663EB" w:rsidP="00C663EB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Председатель цикловой комиссии _________________________</w:t>
            </w:r>
          </w:p>
          <w:p w:rsidR="00C663EB" w:rsidRPr="009114E6" w:rsidRDefault="00C663EB" w:rsidP="00C663E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/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Крапшилова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И.Л./</w:t>
            </w:r>
          </w:p>
        </w:tc>
        <w:tc>
          <w:tcPr>
            <w:tcW w:w="3190" w:type="dxa"/>
            <w:shd w:val="clear" w:color="auto" w:fill="auto"/>
          </w:tcPr>
          <w:p w:rsidR="00C663EB" w:rsidRPr="009114E6" w:rsidRDefault="00C663EB" w:rsidP="00C663EB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УТВЕРЖДАЮ</w:t>
            </w:r>
          </w:p>
          <w:p w:rsidR="00C663EB" w:rsidRPr="009114E6" w:rsidRDefault="00C663EB" w:rsidP="00C663E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Старший методист:</w:t>
            </w:r>
          </w:p>
          <w:p w:rsidR="00C663EB" w:rsidRPr="009114E6" w:rsidRDefault="00C663EB" w:rsidP="00C663E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___________________</w:t>
            </w:r>
          </w:p>
          <w:p w:rsidR="00C663EB" w:rsidRPr="009114E6" w:rsidRDefault="00C663EB" w:rsidP="00C663E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/М.И. Безрученко/</w:t>
            </w:r>
          </w:p>
          <w:p w:rsidR="00C663EB" w:rsidRPr="009114E6" w:rsidRDefault="00C663EB" w:rsidP="00C663EB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« ____ » ___________202</w:t>
            </w: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ar-SA"/>
              </w:rPr>
              <w:t>6</w:t>
            </w:r>
            <w:r w:rsidRPr="009114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г.</w:t>
            </w:r>
          </w:p>
          <w:p w:rsidR="00C663EB" w:rsidRPr="009114E6" w:rsidRDefault="00C663EB" w:rsidP="00C663E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C663EB" w:rsidRPr="009114E6" w:rsidRDefault="00C663EB" w:rsidP="00C663E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СОГЛАСОВАНО</w:t>
            </w:r>
          </w:p>
          <w:p w:rsidR="00C663EB" w:rsidRPr="009114E6" w:rsidRDefault="00C663EB" w:rsidP="00C663E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C663EB" w:rsidRPr="009114E6" w:rsidRDefault="00C663EB" w:rsidP="00C663E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C663EB" w:rsidRPr="009114E6" w:rsidRDefault="00C663EB" w:rsidP="00C663E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__________________________</w:t>
            </w:r>
          </w:p>
          <w:p w:rsidR="00C663EB" w:rsidRPr="009114E6" w:rsidRDefault="00C663EB" w:rsidP="00C663E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</w:tbl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РАБОЧАЯ ПРОГРАММа ПРОФЕССИОНАЛЬНОГО МОДУЛЯ</w:t>
      </w:r>
    </w:p>
    <w:p w:rsidR="00C663EB" w:rsidRPr="009114E6" w:rsidRDefault="00C663EB" w:rsidP="00C663EB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«ПМ.01 ДИАГНОСТИКА, ТЕХНИЧЕСКОЕ ОБСЛУЖИВАНИЕ И РЕМОНТ АВТОТРАНСПОРТНЫХ СРЕДСТВ И КОМПОНЕНТОВ»</w:t>
      </w: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</w:pP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</w:pPr>
    </w:p>
    <w:p w:rsidR="00C663EB" w:rsidRPr="009114E6" w:rsidRDefault="00C663EB" w:rsidP="00C663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специальность   23.02.07 Техническое обслуживание и ремонт автотранспортных средств</w:t>
      </w: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Разработчики: </w:t>
      </w: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преподаватель  ГБПОУ «Ржевский колледж»</w:t>
      </w: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caps/>
          <w:sz w:val="20"/>
          <w:szCs w:val="20"/>
          <w:lang w:eastAsia="ru-RU"/>
        </w:rPr>
      </w:pP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caps/>
          <w:sz w:val="20"/>
          <w:szCs w:val="20"/>
          <w:lang w:eastAsia="ru-RU"/>
        </w:rPr>
      </w:pP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114E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2026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proofErr w:type="gramEnd"/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63EB" w:rsidRPr="009114E6" w:rsidRDefault="00C663EB" w:rsidP="00C663E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663EB" w:rsidRPr="009114E6" w:rsidRDefault="00C663EB" w:rsidP="00C663E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lastRenderedPageBreak/>
        <w:t>СОДЕРЖАНИЕ ПРОГРАММЫ</w:t>
      </w:r>
    </w:p>
    <w:p w:rsidR="00C663EB" w:rsidRPr="009114E6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ru-RU"/>
        </w:rPr>
      </w:pPr>
    </w:p>
    <w:p w:rsidR="00C663EB" w:rsidRPr="009114E6" w:rsidRDefault="00C663EB" w:rsidP="00C663EB">
      <w:pPr>
        <w:tabs>
          <w:tab w:val="right" w:leader="dot" w:pos="9628"/>
        </w:tabs>
        <w:spacing w:before="120"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 w:rsidRPr="009114E6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fldChar w:fldCharType="begin"/>
      </w:r>
      <w:r w:rsidRPr="009114E6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instrText xml:space="preserve"> TOC \h \z </w:instrText>
      </w:r>
      <w:r w:rsidRPr="009114E6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fldChar w:fldCharType="separate"/>
      </w:r>
    </w:p>
    <w:p w:rsidR="00C663EB" w:rsidRPr="009114E6" w:rsidRDefault="00D02F12" w:rsidP="00C663EB">
      <w:pPr>
        <w:tabs>
          <w:tab w:val="right" w:leader="dot" w:pos="9628"/>
        </w:tabs>
        <w:spacing w:before="120"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hyperlink w:anchor="_Toc202900834" w:history="1"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sz w:val="28"/>
            <w:szCs w:val="28"/>
            <w:lang w:eastAsia="ru-RU"/>
          </w:rPr>
          <w:t>1. Общая характеристика</w:t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tab/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fldChar w:fldCharType="begin"/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instrText xml:space="preserve"> PAGEREF _Toc202900834 \h </w:instrText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fldChar w:fldCharType="separate"/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t>4</w:t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C663EB" w:rsidRPr="009114E6" w:rsidRDefault="00D02F12" w:rsidP="00C663EB">
      <w:pPr>
        <w:tabs>
          <w:tab w:val="right" w:leader="dot" w:pos="9628"/>
        </w:tabs>
        <w:spacing w:before="120"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hyperlink w:anchor="_Toc202900837" w:history="1"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sz w:val="28"/>
            <w:szCs w:val="28"/>
            <w:lang w:eastAsia="ru-RU"/>
          </w:rPr>
          <w:t>2. Структура и содержание профессионального модуля</w:t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tab/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fldChar w:fldCharType="begin"/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instrText xml:space="preserve"> PAGEREF _Toc202900837 \h </w:instrText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fldChar w:fldCharType="separate"/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t>14</w:t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C663EB" w:rsidRPr="009114E6" w:rsidRDefault="00D02F12" w:rsidP="00C663EB">
      <w:pPr>
        <w:tabs>
          <w:tab w:val="right" w:leader="dot" w:pos="9628"/>
        </w:tabs>
        <w:spacing w:before="120"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hyperlink w:anchor="_Toc202900842" w:history="1"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sz w:val="28"/>
            <w:szCs w:val="28"/>
            <w:lang w:eastAsia="ru-RU"/>
          </w:rPr>
          <w:t>3. Условия реализации профессионального модуля</w:t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tab/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fldChar w:fldCharType="begin"/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instrText xml:space="preserve"> PAGEREF _Toc202900842 \h </w:instrText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fldChar w:fldCharType="separate"/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t>2</w:t>
        </w:r>
        <w:r w:rsidR="00BA406F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t>6</w:t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C663EB" w:rsidRPr="009114E6" w:rsidRDefault="00D02F12" w:rsidP="00C663EB">
      <w:pPr>
        <w:tabs>
          <w:tab w:val="right" w:leader="dot" w:pos="9628"/>
        </w:tabs>
        <w:spacing w:before="120" w:after="0" w:line="240" w:lineRule="auto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hyperlink w:anchor="_Toc202900845" w:history="1"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sz w:val="28"/>
            <w:szCs w:val="28"/>
            <w:lang w:eastAsia="ru-RU"/>
          </w:rPr>
          <w:t>4. Контроль и оценка результатов освоения  профессионального модуля</w:t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tab/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fldChar w:fldCharType="begin"/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instrText xml:space="preserve"> PAGEREF _Toc202900845 \h </w:instrText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fldChar w:fldCharType="separate"/>
        </w:r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t>2</w:t>
        </w:r>
        <w:r w:rsidR="00BA406F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t>8</w:t>
        </w:r>
        <w:bookmarkStart w:id="0" w:name="_GoBack"/>
        <w:bookmarkEnd w:id="0"/>
        <w:r w:rsidR="00C663EB" w:rsidRPr="009114E6">
          <w:rPr>
            <w:rFonts w:ascii="Times New Roman" w:eastAsia="Times New Roman" w:hAnsi="Times New Roman" w:cs="Times New Roman"/>
            <w:bCs/>
            <w:iCs/>
            <w:noProof/>
            <w:webHidden/>
            <w:sz w:val="28"/>
            <w:szCs w:val="28"/>
            <w:lang w:eastAsia="ru-RU"/>
          </w:rPr>
          <w:fldChar w:fldCharType="end"/>
        </w:r>
      </w:hyperlink>
    </w:p>
    <w:p w:rsidR="00C663EB" w:rsidRPr="009114E6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</w:p>
    <w:p w:rsidR="00C663EB" w:rsidRPr="009114E6" w:rsidRDefault="00C663EB" w:rsidP="00C663EB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C663EB" w:rsidRPr="009114E6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Cs w:val="20"/>
          <w:lang w:eastAsia="ru-RU"/>
        </w:rPr>
        <w:sectPr w:rsidR="00C663EB" w:rsidRPr="009114E6" w:rsidSect="009114E6">
          <w:headerReference w:type="even" r:id="rId8"/>
          <w:headerReference w:type="default" r:id="rId9"/>
          <w:pgSz w:w="11906" w:h="16838"/>
          <w:pgMar w:top="1134" w:right="567" w:bottom="1134" w:left="1701" w:header="709" w:footer="709" w:gutter="0"/>
          <w:cols w:space="720"/>
        </w:sectPr>
      </w:pPr>
    </w:p>
    <w:p w:rsidR="00C663EB" w:rsidRPr="009114E6" w:rsidRDefault="00C663EB" w:rsidP="00C663EB">
      <w:pPr>
        <w:keepNext/>
        <w:spacing w:beforeAutospacing="1" w:after="12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  <w:bookmarkStart w:id="1" w:name="_Toc177462195"/>
      <w:bookmarkStart w:id="2" w:name="_Toc202900834"/>
      <w:bookmarkStart w:id="3" w:name="_Toc202900956"/>
      <w:bookmarkStart w:id="4" w:name="_Toc202901012"/>
      <w:r w:rsidRPr="009114E6"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  <w:lastRenderedPageBreak/>
        <w:t>1. Общая характеристика  РАБОЧЕЙ ПРОГРАММЫ ПРОФЕССИОНАЛЬНОГО МОДУЛЯ</w:t>
      </w:r>
      <w:bookmarkEnd w:id="1"/>
      <w:bookmarkEnd w:id="2"/>
      <w:bookmarkEnd w:id="3"/>
      <w:bookmarkEnd w:id="4"/>
    </w:p>
    <w:p w:rsidR="00C663EB" w:rsidRPr="009114E6" w:rsidRDefault="00C663EB" w:rsidP="00C663E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«</w:t>
      </w: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Диагностика, техническое обслуживание и ремонт автотранспортных средств и их компонентов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»</w:t>
      </w:r>
    </w:p>
    <w:p w:rsidR="00C663EB" w:rsidRPr="009114E6" w:rsidRDefault="00C663EB" w:rsidP="00C663EB">
      <w:pPr>
        <w:spacing w:after="120"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5" w:name="_Toc177462196"/>
    </w:p>
    <w:p w:rsidR="00C663EB" w:rsidRPr="009114E6" w:rsidRDefault="00C663EB" w:rsidP="00C663EB">
      <w:pPr>
        <w:spacing w:after="120"/>
        <w:ind w:firstLine="709"/>
        <w:outlineLvl w:val="1"/>
        <w:rPr>
          <w:rFonts w:ascii="Times New Roman" w:eastAsia="Segoe UI" w:hAnsi="Times New Roman" w:cs="Times New Roman"/>
          <w:color w:val="000000"/>
          <w:szCs w:val="20"/>
          <w:lang w:eastAsia="ru-RU"/>
        </w:rPr>
      </w:pPr>
      <w:bookmarkStart w:id="6" w:name="_Toc150695623"/>
      <w:bookmarkStart w:id="7" w:name="_Toc156820310"/>
      <w:bookmarkStart w:id="8" w:name="_Toc202900835"/>
      <w:bookmarkStart w:id="9" w:name="_Toc202900957"/>
      <w:bookmarkStart w:id="10" w:name="_Toc202901013"/>
      <w:bookmarkEnd w:id="5"/>
      <w:r w:rsidRPr="009114E6">
        <w:rPr>
          <w:rFonts w:ascii="Times New Roman" w:eastAsia="Segoe UI" w:hAnsi="Times New Roman" w:cs="Times New Roman"/>
          <w:color w:val="000000"/>
          <w:szCs w:val="20"/>
          <w:lang w:eastAsia="ru-RU"/>
        </w:rPr>
        <w:t xml:space="preserve">1.1. </w:t>
      </w:r>
      <w:bookmarkEnd w:id="6"/>
      <w:bookmarkEnd w:id="7"/>
      <w:r w:rsidRPr="009114E6">
        <w:rPr>
          <w:rFonts w:ascii="Times New Roman" w:eastAsia="Segoe UI" w:hAnsi="Times New Roman" w:cs="Times New Roman"/>
          <w:color w:val="000000"/>
          <w:szCs w:val="20"/>
          <w:lang w:eastAsia="ru-RU"/>
        </w:rPr>
        <w:t>Цель и место профессионального модуля в структуре образовательной программы</w:t>
      </w:r>
      <w:bookmarkEnd w:id="8"/>
      <w:bookmarkEnd w:id="9"/>
      <w:bookmarkEnd w:id="10"/>
    </w:p>
    <w:p w:rsidR="00C663EB" w:rsidRPr="009114E6" w:rsidRDefault="00C663EB" w:rsidP="00C663E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Цель модуля: освоение вида деятельности «</w:t>
      </w:r>
      <w:r w:rsidRPr="009114E6">
        <w:rPr>
          <w:rFonts w:ascii="Times New Roman" w:eastAsia="Times New Roman" w:hAnsi="Times New Roman" w:cs="Times New Roman"/>
          <w:b/>
          <w:szCs w:val="20"/>
          <w:lang w:eastAsia="ru-RU"/>
        </w:rPr>
        <w:t>Диагностика, техническое обслуживание и ремонт автотранспортных средств и их компонентов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». </w:t>
      </w:r>
    </w:p>
    <w:p w:rsidR="00C663EB" w:rsidRPr="009114E6" w:rsidRDefault="00C663EB" w:rsidP="00C663E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Профессиональный модуль включен в обязательную часть образовательной программы.</w:t>
      </w:r>
    </w:p>
    <w:p w:rsidR="00C663EB" w:rsidRPr="009114E6" w:rsidRDefault="00C663EB" w:rsidP="00C663E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9114E6" w:rsidRDefault="00C663EB" w:rsidP="00C663EB">
      <w:pPr>
        <w:spacing w:after="120"/>
        <w:ind w:firstLine="709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bookmarkStart w:id="11" w:name="_Toc177462197"/>
      <w:bookmarkStart w:id="12" w:name="_Toc202900836"/>
      <w:bookmarkStart w:id="13" w:name="_Toc202900958"/>
      <w:bookmarkStart w:id="14" w:name="_Toc202901014"/>
      <w:r w:rsidRPr="009114E6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>1.2. Планируемые результаты освоения профессионального модуля</w:t>
      </w:r>
      <w:bookmarkEnd w:id="11"/>
      <w:bookmarkEnd w:id="12"/>
      <w:bookmarkEnd w:id="13"/>
      <w:bookmarkEnd w:id="14"/>
    </w:p>
    <w:p w:rsidR="00C663EB" w:rsidRPr="009114E6" w:rsidRDefault="00C663EB" w:rsidP="00C66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Результаты освоения профессионального модуля соотносятся с планируемыми результатами освоения образовательной программы, представленными в матрице компетенций выпускника (п. 4.3 ПОП).</w:t>
      </w:r>
    </w:p>
    <w:p w:rsidR="00C663EB" w:rsidRPr="009114E6" w:rsidRDefault="00C663EB" w:rsidP="00C663EB">
      <w:pPr>
        <w:spacing w:after="12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 результате освоения профессионального модуля 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обучающийся</w:t>
      </w:r>
      <w:proofErr w:type="gram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должен:</w:t>
      </w:r>
    </w:p>
    <w:p w:rsidR="00C663EB" w:rsidRPr="009114E6" w:rsidRDefault="00C663EB" w:rsidP="00C663EB">
      <w:pPr>
        <w:spacing w:after="12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2833"/>
        <w:gridCol w:w="2833"/>
        <w:gridCol w:w="2833"/>
      </w:tblGrid>
      <w:tr w:rsidR="00C663EB" w:rsidRPr="009114E6" w:rsidTr="009114E6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 xml:space="preserve">Код 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ОК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b/>
                <w:i/>
                <w:sz w:val="24"/>
                <w:szCs w:val="20"/>
                <w:lang w:eastAsia="ru-RU"/>
              </w:rPr>
              <w:t>, ПК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Уметь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Знать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Владеть навыками</w:t>
            </w:r>
          </w:p>
        </w:tc>
      </w:tr>
      <w:tr w:rsidR="00C663EB" w:rsidRPr="009114E6" w:rsidTr="009114E6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распознавать задачу и/или проблему в профессиональном и/или социальном контексте;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анализировать задачу и/или проблему и выделять её составные части;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определять этапы решения задачи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выявлять и эффективно искать информацию, необходимую для решения задачи и/или проблемы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актуальный профессиональный и социальный контекст, в котором приходится работать и жить;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основные источники информации и ресурсы для решения задач и проблем в профессиональном и/или социальном контексте;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основные категории и понятия философии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Роль философии в жизни человека и общества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C663EB" w:rsidRPr="009114E6" w:rsidTr="009114E6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определять задачи для поиска информации, планировать процесс поиска, выбирать необходимые источники информации;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выделять наиболее 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значимое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в перечне информации, структурировать получаемую информацию, оформлять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результаты поиска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оценивать практическую значимость результатов поиска;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применять средства информационных технологий для решения профессиональных задач;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использовать современное программное обеспечение в профессиональной деятельности;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использовать различные цифровые средства для решения профессиональных задач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номенклатуру информационных источников, применяемых в профессиональной деятельности;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приемы структурирования информации;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формат оформления результатов поиска информации;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современные средства и устройства информатизации, порядок их применения и программное обеспечение в профессиональной деятельности, в том числе цифровые средства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</w:t>
            </w:r>
          </w:p>
        </w:tc>
      </w:tr>
      <w:tr w:rsidR="00C663EB" w:rsidRPr="009114E6" w:rsidTr="009114E6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ОК.04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организовывать работу коллектива и команды;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взаимодействовать с коллегами, руководством, клиентами в ходе профессиональной деятельности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психологические основы деятельности коллектива;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психологические особенности личности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C663EB" w:rsidRPr="009114E6" w:rsidTr="009114E6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ОК.09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участвовать в диалогах на знакомые общие и профессиональные темы;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строить простые высказывания о себе и о своей профессиональной деятельности;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кратко обосновывать и объяснять свои действия (текущие и планируемые);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правила построения простых и сложных предложений на профессиональные темы;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основные общеупотребительные глаголы (бытовая и профессиональная лексика);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лексический минимум, относящийся к описанию предметов, средств и процессов профессиональной деятельности;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особенности произношения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правила чтения текстов профессиональной направленности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C663EB" w:rsidRPr="009114E6" w:rsidTr="009114E6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ПК 1.1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Подключать и выполнять настройку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электронного и других видов диагностического оборудования к автотранспортному средству в соответствии с моделью и комплектацией автотранспортного средства.</w:t>
            </w:r>
          </w:p>
          <w:p w:rsidR="00C663EB" w:rsidRPr="009114E6" w:rsidRDefault="00C663EB" w:rsidP="00C663EB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Выполнять общую и специализированную (по конкретной системе) диагностику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автотранспортного средства и его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Считывать и анализировать показания датчиков, диагностируемых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Осуществлять адресное управление исполнительными механизмами диагностируемых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Снимать, сохранять, расшифровывать осциллограммы и другие виды сигналов датчиков, диагностируемых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</w:t>
            </w:r>
          </w:p>
          <w:p w:rsidR="00C663EB" w:rsidRPr="009114E6" w:rsidRDefault="00C663EB" w:rsidP="00C663EB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Пользоваться специализированным диагностическим оборудованием.</w:t>
            </w:r>
          </w:p>
          <w:p w:rsidR="00C663EB" w:rsidRPr="009114E6" w:rsidRDefault="00C663EB" w:rsidP="00C663EB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Анализировать, систематизировать и формализовывать данные и итоги диагностики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систем, формулировать рекомендации по технологическому процессу устранения неисправностей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Пользоваться руководствами по эксплуатации, диагностике, обслуживанию и ремонту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Разрабатывать технологический процесс по устранению и предотвращению повторного возникновения аналогичных неисправностей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Проводить структурированный опрос потребителей автотранспортных сре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дств дл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я выявления и уточнения особенностей эксплуатации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Анализировать результаты опроса потребителей автотранспортных средств и формулировать перечень возможных причин возникновения неисправностей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Проверять работоспособность узлов, агрегатов 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Определять возможность и необходимость ремонта или замены дефектного компонента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мехатронной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системы.</w:t>
            </w:r>
          </w:p>
          <w:p w:rsidR="00C663EB" w:rsidRPr="009114E6" w:rsidRDefault="00C663EB" w:rsidP="00C663EB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Выполнять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дефектовку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и составлять предварительный перечень заменяемых или ремонтируемых компонентов и перечень ремонтных работ для восстановления работоспособности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firstLine="20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-Оценивать сложность и определять продолжительность ремонтных работ по восстановлению работоспособности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- Устройство, особенности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конструкции, алгоритмы управления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мехатронными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системами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Особенности конструкции и принципы действия датчиков и исполнительных механизмов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Базовые принципы компьютерного управления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мехатронными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системами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Мультиплексирование. Особенности формирования пакета данных разными видами мультиплексных шин передачи данных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Принципы работы и настройки специализированного диагностического оборудования.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Особенности работы с разными видами руководств по эксплуатации и ремонту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Правила техники безопасности в ходе проведения диагностических работ с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мехатронными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системами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Основы электротехники.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Методику обновления программного обеспечения электронного оборудования, используемого в ходе проведения ремонтных работ узлов, агрегатов и механических систем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Основы межличностной коммуникации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ind w:left="11" w:hanging="11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- Подбора необходимого специального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инструмента и диагностического оборудования в соответствии с рекомендациями завода-изготовителя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left="11" w:hanging="11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Считывания и расшифровки ошибок и текущих параметров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left="11" w:hanging="11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Проведения диагностических процедур по определению технического состояния и выявлению неисправностей механических 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left="11" w:hanging="11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Обработки результатов диагностики механических 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с указанием выявленных дефектов, поиск путей устранения неисправностей механических 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</w:t>
            </w:r>
          </w:p>
        </w:tc>
      </w:tr>
      <w:tr w:rsidR="00C663EB" w:rsidRPr="009114E6" w:rsidTr="009114E6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1.2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Проверять уровень горюче-смазочных материалов, технических жидкостей и смазок и при необходимости проводить работы по их доливке и замене.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Заменять расходные материалы, детали одноразового монтажа, детали подверженные естественному износу.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Проверять герметичность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механизмов и систем автотранспортного средства.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Проверять исправность и работоспособность механизмов, агрегатов и систем автотранспортного средства.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Использовать специальное диагностическое оборудование, требуемое для выполнения технического обслуживания автотранспортных средств.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Проверять моменты затяжки резьбовых соединений в механизмах, агрегатах и системах автотранспортного средства и в случае необходимости осуществлять их затяжку.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Проводить контрольно-измерительные операции для определения зазоров, биения, люфтов в механизмах, агрегатах и системах автотранспортного средства и в случае необходимости осуществлять их регулировку.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Выполнять демонтаж, монтаж и разборочно-сборочные операции составных частей механизмов, агрегатов и систем автотранспортного средства.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Пользоваться справочными материалами и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технической документацией по техническому обслуживанию и ремонту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Подбирать и применять контрольно-измерительный, механический, автоматизированный инструмент и оборудование, 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соответствующие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технологическому процессу выполняемых работ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 Наименования, назначения и маркировки технических жидкостей, смазок, моющих составов, горюче-смазочных материалов и правила их применения и взаимозаменяемости, в том числе в зависимости от сезона.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Технологии выполнения ручных слесарных работ. 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 Технологии проведения измерений контрольно-измерительным инструментом, применяемым в процессе выполнения работ по техническому обслуживанию и ремонту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Правила охраны труда и техники безопасности. 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Конструктивные особенности, технические и эксплуатационные характеристики автотранспортных средств, их агрегатов, систем, механизмов и узлов.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Общее устройство автотранспортных средств.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Методы проверки герметичности систем автотранспортных средств.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Назначение, устройство и правила применения ручного слесарно-монтажного, пневматического и электрического инструмента, универсальных и специальных приспособлений, применяемых в процессе выполнения работ по техническому обслуживанию и ремонту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Правила работы с бумажными и электронными версиями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технической документации организации-изготовителя автотранспортных средств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 Проверки технического состояния автотранспортных средств.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Выполнения технического обслуживания автотранспортных средств</w:t>
            </w:r>
          </w:p>
        </w:tc>
      </w:tr>
      <w:tr w:rsidR="00C663EB" w:rsidRPr="009114E6" w:rsidTr="009114E6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1.3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Пользоваться справочными материалами и технической документацией по эксплуатации, диагностике, обслуживанию и ремонту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Пользоваться персональным компьютером и специализированным программным обеспечением.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Подбирать и использовать необходимое оборудование, инструмент и специальные приспособления при выполнении ремонта и устранения неисправностей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Устанавливать и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обновлять программное обеспечение электронного оборудования, применяемого при ремонтных работах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Проводить ремонтные работы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 в соответствии с предписанной организацией-изготовителем технологией.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Подбирать детали и сборочные единицы для замены неисправных компонентов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по итогам анализа их технического состояния.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Составлять технологический процесс по восстановлению и ремонту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Проводить настройку и калибровку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 по итогам проведённых ремонтных работ.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 Особенности конструкции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Основы электротехники и электроники.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Методы соединения элементов электропроводки.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Взаимосвязь между материалом, сечением проводника и предельно допустимым током через него.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Электрическую совместимость проводников, выполненных из разных материалов.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Основы гидравлики.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Основы пневматики.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Технические и эксплуатационные характеристики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Гарантийную политику организации-изготовителя автотранспортных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Нормативно-правовые акты в области оказания услуг по проведению сервисного обслуживания и ремонту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Применяемость масел, технических жидкостей, технических газов и смазок в ходе проведения ремонтных работ.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Приемы проведения ремонтных работ в соответствии с технологией организации-изготовителя. 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Правила использования оборудования, инструмента и специальных приспособлений при выполнении ремонта и устранения неисправностей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C663EB" w:rsidRPr="009114E6" w:rsidRDefault="00C663EB" w:rsidP="00C663EB">
            <w:pPr>
              <w:widowControl w:val="0"/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Правила охраны труда и техники безопасности при проведении работ по ремонту и устранению неисправностей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- Восстановления работоспособности или замены элементов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Подбора запасных частей и расходных материалов для ремонта.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Наладки, калибровки и перепрограммирования программного 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обеспечения блоков управления электронных систем автотранспортных средств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Разработки и формализации комплекса рекомендаций по предотвращению возникновения повторных неисправностей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автотранспортных средств и их компонентов</w:t>
            </w:r>
          </w:p>
        </w:tc>
      </w:tr>
      <w:tr w:rsidR="00C663EB" w:rsidRPr="009114E6" w:rsidTr="009114E6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1.4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Выполнять демонтажно-монтажные и разборочно-сборочные работы на автотранспортных средствах и их компонентах.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- Устанавливать и подключать дополнительные механические 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мехатронные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системы на автотранспортные средства и их компоненты.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Производить наладку, программирование и перепрограммирование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систем, дополнительно установленных на автотранспортные средства и их компоненты.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Производить наладку механических систем, дополнительно установленных на автотранспортные средства и их компоненты.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Анализировать возможность подключения дополнительных механических и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мехатронных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систем с целью расширения технических возможностей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Пользоваться справочными материалами и технической документацией организации-изготовителя по установке и эксплуатации дополнительного оборудования на автотранспортные средства и их компоненты.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Систематизировать информацию о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технических и потребительских особенностях дополнительного оборудования.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Инструктировать работников предприятия по вопросам, связанным с ключевыми особенностями установки и эксплуатации дополнительного оборудования на автотранспортных средствах.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Планировать, оптимизировать и документировать последовательность действий в ходе выполнения тестовых установок дополнительного оборудования на автотранспортные средства и их компоненты.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Определять и оптимизировать номенклатуру и количество инструмента, оборудования и материалов, необходимых для выполнения установок дополнительного оборудования на автотранспортные средства и их компоненты.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Проводить оценку и оптимизацию временных затрат на выполнение работ по установке дополнительного оборудования на автотранспортные средства и их компоненты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- Правила работы со справочными материалами и технической документацией организации-изготовителя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дополнительного оборудования.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Технические и эксплуатационные характеристики дополнительного оборудования, устанавливаемого на автотранспортные средства и их компоненты.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Правила использования оборудования, инструмента и специальных приспособлений для выполнения установки дополнительного оборудования на автотранспортные средства и их компоненты.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Терминологию и сокращения (аббревиатуры), используемые в технической документации организации-производителя автотранспортных средств и дополнительного оборудования.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Особенности установки и обновления программного обеспечения, применяемого 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для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наст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ройки дополнительного оборудования автотранспортных средств и их компонентов.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Основы нормирования труда.</w:t>
            </w:r>
          </w:p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Правила подготовки и проведения презентации.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 xml:space="preserve">- Выполнения тестовых установок дополнительного оборудования на автотранспортные средства. 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- Разработки и </w:t>
            </w: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формализации технологического процесса по установке дополнительного оборудования на автотранспортные средства.</w:t>
            </w:r>
          </w:p>
          <w:p w:rsidR="00C663EB" w:rsidRPr="009114E6" w:rsidRDefault="00C663EB" w:rsidP="00C663EB">
            <w:pPr>
              <w:spacing w:after="0" w:line="240" w:lineRule="auto"/>
              <w:ind w:left="29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 Консультирования работников организации по вопросам, связанным с техническими и потребительскими характеристиками, особенностями установки и эксплуатации дополнительного оборудования</w:t>
            </w:r>
          </w:p>
        </w:tc>
      </w:tr>
    </w:tbl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A8615C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9114E6" w:rsidRDefault="00C663EB" w:rsidP="00C663EB">
      <w:pPr>
        <w:spacing w:after="120"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sectPr w:rsidR="00C663EB" w:rsidRPr="009114E6" w:rsidSect="009114E6">
          <w:headerReference w:type="even" r:id="rId10"/>
          <w:headerReference w:type="default" r:id="rId11"/>
          <w:pgSz w:w="11906" w:h="16838"/>
          <w:pgMar w:top="1134" w:right="567" w:bottom="1134" w:left="1701" w:header="709" w:footer="709" w:gutter="0"/>
          <w:cols w:space="720"/>
        </w:sectPr>
      </w:pPr>
      <w:bookmarkStart w:id="15" w:name="_Toc177462200"/>
      <w:bookmarkStart w:id="16" w:name="_Toc202900839"/>
      <w:bookmarkStart w:id="17" w:name="_Toc202900961"/>
      <w:bookmarkStart w:id="18" w:name="_Toc202901017"/>
    </w:p>
    <w:p w:rsidR="00C663EB" w:rsidRPr="009114E6" w:rsidRDefault="00C663EB" w:rsidP="00C663EB">
      <w:pPr>
        <w:spacing w:after="120"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lastRenderedPageBreak/>
        <w:t>2. Структура профессионального модуля</w:t>
      </w:r>
      <w:bookmarkEnd w:id="15"/>
      <w:bookmarkEnd w:id="16"/>
      <w:bookmarkEnd w:id="17"/>
      <w:bookmarkEnd w:id="18"/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</w:t>
      </w:r>
    </w:p>
    <w:tbl>
      <w:tblPr>
        <w:tblW w:w="150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24"/>
        <w:gridCol w:w="6306"/>
        <w:gridCol w:w="1126"/>
        <w:gridCol w:w="901"/>
        <w:gridCol w:w="901"/>
        <w:gridCol w:w="901"/>
        <w:gridCol w:w="901"/>
        <w:gridCol w:w="675"/>
        <w:gridCol w:w="901"/>
        <w:gridCol w:w="901"/>
      </w:tblGrid>
      <w:tr w:rsidR="00C663EB" w:rsidRPr="009114E6" w:rsidTr="009114E6">
        <w:trPr>
          <w:trHeight w:val="3125"/>
        </w:trPr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Код 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ОК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, ПК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Наименования разделов профессионального модуля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Всего, час.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В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т.ч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. в форме практической подготовки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extDirection w:val="btLr"/>
            <w:vAlign w:val="center"/>
          </w:tcPr>
          <w:p w:rsidR="00C663EB" w:rsidRPr="009114E6" w:rsidRDefault="00C663EB" w:rsidP="00C663E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Обучение по МДК, в </w:t>
            </w:r>
            <w:proofErr w:type="spellStart"/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т.ч</w:t>
            </w:r>
            <w:proofErr w:type="spellEnd"/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.: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Учебные занятия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Курсовая работа (проект)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extDirection w:val="btLr"/>
            <w:vAlign w:val="center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Учебная практика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extDirection w:val="btLr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Производственная практика</w:t>
            </w:r>
          </w:p>
        </w:tc>
      </w:tr>
      <w:tr w:rsidR="00C663EB" w:rsidRPr="009114E6" w:rsidTr="009114E6">
        <w:trPr>
          <w:trHeight w:val="70"/>
        </w:trPr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2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4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5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6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7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8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9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10</w:t>
            </w:r>
          </w:p>
        </w:tc>
      </w:tr>
      <w:tr w:rsidR="00F93DD1" w:rsidRPr="009114E6" w:rsidTr="009114E6">
        <w:trPr>
          <w:trHeight w:val="229"/>
        </w:trPr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ОК.01</w:t>
            </w:r>
          </w:p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ОК.02</w:t>
            </w:r>
          </w:p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ОК.04</w:t>
            </w:r>
          </w:p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ОК.09</w:t>
            </w:r>
          </w:p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ПК 1.1.</w:t>
            </w:r>
          </w:p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ПК 1.2.</w:t>
            </w:r>
          </w:p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ПК 1.3.</w:t>
            </w:r>
          </w:p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ПК 1.4.</w:t>
            </w: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DD1" w:rsidRPr="009114E6" w:rsidRDefault="00F93DD1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Раздел 1. Устройство автомобилей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160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90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93DD1" w:rsidRPr="009114E6" w:rsidRDefault="00F93DD1" w:rsidP="00DF3B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160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160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-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</w:tr>
      <w:tr w:rsidR="00F93DD1" w:rsidRPr="009114E6" w:rsidTr="009114E6">
        <w:trPr>
          <w:trHeight w:val="300"/>
        </w:trPr>
        <w:tc>
          <w:tcPr>
            <w:tcW w:w="15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DD1" w:rsidRPr="009114E6" w:rsidRDefault="00F93DD1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Раздел 2. Технологические процессы технического обслуживания и ремонта автомобилей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130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60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93DD1" w:rsidRPr="009114E6" w:rsidRDefault="00F93DD1" w:rsidP="00DF3B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130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110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20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-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</w:tr>
      <w:tr w:rsidR="00F93DD1" w:rsidRPr="009114E6" w:rsidTr="009114E6">
        <w:trPr>
          <w:trHeight w:val="300"/>
        </w:trPr>
        <w:tc>
          <w:tcPr>
            <w:tcW w:w="15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DD1" w:rsidRPr="009114E6" w:rsidRDefault="00F93DD1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Раздел 3. Диагностика, техническое обслуживание и ремонт автомобильных двигателей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112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60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93DD1" w:rsidRPr="009114E6" w:rsidRDefault="00F93DD1" w:rsidP="00DF3B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112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112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-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</w:tr>
      <w:tr w:rsidR="00F93DD1" w:rsidRPr="009114E6" w:rsidTr="009114E6">
        <w:trPr>
          <w:trHeight w:val="300"/>
        </w:trPr>
        <w:tc>
          <w:tcPr>
            <w:tcW w:w="15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DD1" w:rsidRPr="009114E6" w:rsidRDefault="00F93DD1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Раздел 4. Диагностика, техническое обслуживание и ремонт электрооборудования и электронных систем автомобилей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108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70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93DD1" w:rsidRPr="009114E6" w:rsidRDefault="00F93DD1" w:rsidP="00DF3B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108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108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-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</w:tr>
      <w:tr w:rsidR="00F93DD1" w:rsidRPr="009114E6" w:rsidTr="009114E6">
        <w:trPr>
          <w:trHeight w:val="300"/>
        </w:trPr>
        <w:tc>
          <w:tcPr>
            <w:tcW w:w="15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DD1" w:rsidRPr="009114E6" w:rsidRDefault="00F93DD1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Раздел 5. Техническое обслуживание и ремонт шасси автомобилей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94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60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93DD1" w:rsidRPr="009114E6" w:rsidRDefault="00F93DD1" w:rsidP="00DF3B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94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94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-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</w:tr>
      <w:tr w:rsidR="00F93DD1" w:rsidRPr="009114E6" w:rsidTr="009114E6">
        <w:trPr>
          <w:trHeight w:val="300"/>
        </w:trPr>
        <w:tc>
          <w:tcPr>
            <w:tcW w:w="15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DD1" w:rsidRPr="009114E6" w:rsidRDefault="00F93DD1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Раздел 6. Ремонт кузовов автомобилей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80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50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93DD1" w:rsidRPr="009114E6" w:rsidRDefault="00F93DD1" w:rsidP="00DF3B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80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80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-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</w:tr>
      <w:tr w:rsidR="00F93DD1" w:rsidRPr="009114E6" w:rsidTr="009114E6">
        <w:trPr>
          <w:trHeight w:val="300"/>
        </w:trPr>
        <w:tc>
          <w:tcPr>
            <w:tcW w:w="15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93DD1" w:rsidRPr="009114E6" w:rsidRDefault="00F93DD1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Раздел 7. Установка дополнительного оборудования автотранспортных средств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90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56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93DD1" w:rsidRPr="009114E6" w:rsidRDefault="00F93DD1" w:rsidP="00DF3B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90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90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-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-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F93DD1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</w:tr>
      <w:tr w:rsidR="00C663EB" w:rsidRPr="009114E6" w:rsidTr="009114E6">
        <w:trPr>
          <w:trHeight w:val="141"/>
        </w:trPr>
        <w:tc>
          <w:tcPr>
            <w:tcW w:w="15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Учебная практика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144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144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2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144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</w:tr>
      <w:tr w:rsidR="00C663EB" w:rsidRPr="009114E6" w:rsidTr="009114E6">
        <w:trPr>
          <w:trHeight w:val="300"/>
        </w:trPr>
        <w:tc>
          <w:tcPr>
            <w:tcW w:w="152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u w:val="single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Производственная практика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216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216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2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216</w:t>
            </w:r>
          </w:p>
        </w:tc>
      </w:tr>
      <w:tr w:rsidR="00C663EB" w:rsidRPr="009114E6" w:rsidTr="009114E6">
        <w:trPr>
          <w:trHeight w:val="138"/>
        </w:trPr>
        <w:tc>
          <w:tcPr>
            <w:tcW w:w="15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Промежуточная аттестация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14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4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C663EB" w:rsidRPr="009114E6" w:rsidTr="009114E6">
        <w:trPr>
          <w:trHeight w:val="207"/>
        </w:trPr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6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 xml:space="preserve">Всего: 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1148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806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C663EB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774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F93DD1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754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20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-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144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:rsidR="00C663EB" w:rsidRPr="009114E6" w:rsidRDefault="00C663EB" w:rsidP="00C663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216</w:t>
            </w:r>
          </w:p>
        </w:tc>
      </w:tr>
    </w:tbl>
    <w:p w:rsidR="00C663EB" w:rsidRPr="009114E6" w:rsidRDefault="00C663EB" w:rsidP="00C663EB">
      <w:pPr>
        <w:spacing w:after="120"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0"/>
          <w:lang w:val="en-US" w:eastAsia="ru-RU"/>
        </w:rPr>
      </w:pPr>
      <w:bookmarkStart w:id="19" w:name="_Toc177462201"/>
      <w:bookmarkStart w:id="20" w:name="_Toc202900840"/>
      <w:bookmarkStart w:id="21" w:name="_Toc202900962"/>
      <w:bookmarkStart w:id="22" w:name="_Toc202901018"/>
    </w:p>
    <w:p w:rsidR="00C663EB" w:rsidRDefault="00C663EB" w:rsidP="00C663EB">
      <w:pPr>
        <w:spacing w:after="120"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DF3B5D" w:rsidRPr="00DF3B5D" w:rsidRDefault="00DF3B5D" w:rsidP="00C663EB">
      <w:pPr>
        <w:spacing w:after="120"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C663EB" w:rsidRPr="009114E6" w:rsidRDefault="00C663EB" w:rsidP="00C663EB">
      <w:pPr>
        <w:spacing w:after="120"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0"/>
          <w:lang w:val="en-US" w:eastAsia="ru-RU"/>
        </w:rPr>
      </w:pPr>
    </w:p>
    <w:p w:rsidR="00DF3B5D" w:rsidRDefault="00DF3B5D" w:rsidP="00DF3B5D">
      <w:pPr>
        <w:widowControl w:val="0"/>
        <w:tabs>
          <w:tab w:val="left" w:pos="846"/>
        </w:tabs>
        <w:autoSpaceDE w:val="0"/>
        <w:autoSpaceDN w:val="0"/>
        <w:spacing w:before="76" w:after="0" w:line="240" w:lineRule="auto"/>
        <w:ind w:left="846"/>
        <w:rPr>
          <w:rFonts w:ascii="Times New Roman" w:eastAsia="Times New Roman" w:hAnsi="Times New Roman" w:cs="Times New Roman"/>
          <w:b/>
          <w:sz w:val="24"/>
        </w:rPr>
      </w:pPr>
    </w:p>
    <w:p w:rsidR="00DF3B5D" w:rsidRPr="008F4CF1" w:rsidRDefault="00DF3B5D" w:rsidP="00B616B0">
      <w:pPr>
        <w:widowControl w:val="0"/>
        <w:numPr>
          <w:ilvl w:val="1"/>
          <w:numId w:val="13"/>
        </w:numPr>
        <w:tabs>
          <w:tab w:val="left" w:pos="0"/>
        </w:tabs>
        <w:autoSpaceDE w:val="0"/>
        <w:autoSpaceDN w:val="0"/>
        <w:spacing w:after="0" w:line="240" w:lineRule="auto"/>
        <w:ind w:left="0" w:firstLine="424"/>
        <w:jc w:val="left"/>
        <w:rPr>
          <w:rFonts w:ascii="Times New Roman" w:eastAsia="Times New Roman" w:hAnsi="Times New Roman" w:cs="Times New Roman"/>
          <w:b/>
        </w:rPr>
      </w:pPr>
      <w:r w:rsidRPr="008F4CF1">
        <w:rPr>
          <w:rFonts w:ascii="Times New Roman" w:eastAsia="Times New Roman" w:hAnsi="Times New Roman" w:cs="Times New Roman"/>
          <w:b/>
        </w:rPr>
        <w:t>Тематический</w:t>
      </w:r>
      <w:r w:rsidRPr="008F4CF1">
        <w:rPr>
          <w:rFonts w:ascii="Times New Roman" w:eastAsia="Times New Roman" w:hAnsi="Times New Roman" w:cs="Times New Roman"/>
          <w:b/>
          <w:spacing w:val="-5"/>
        </w:rPr>
        <w:t xml:space="preserve"> </w:t>
      </w:r>
      <w:r w:rsidRPr="008F4CF1">
        <w:rPr>
          <w:rFonts w:ascii="Times New Roman" w:eastAsia="Times New Roman" w:hAnsi="Times New Roman" w:cs="Times New Roman"/>
          <w:b/>
        </w:rPr>
        <w:t>план</w:t>
      </w:r>
      <w:r w:rsidRPr="008F4CF1">
        <w:rPr>
          <w:rFonts w:ascii="Times New Roman" w:eastAsia="Times New Roman" w:hAnsi="Times New Roman" w:cs="Times New Roman"/>
          <w:b/>
          <w:spacing w:val="-4"/>
        </w:rPr>
        <w:t xml:space="preserve"> </w:t>
      </w:r>
      <w:r w:rsidRPr="008F4CF1">
        <w:rPr>
          <w:rFonts w:ascii="Times New Roman" w:eastAsia="Times New Roman" w:hAnsi="Times New Roman" w:cs="Times New Roman"/>
          <w:b/>
        </w:rPr>
        <w:t>и</w:t>
      </w:r>
      <w:r w:rsidRPr="008F4CF1">
        <w:rPr>
          <w:rFonts w:ascii="Times New Roman" w:eastAsia="Times New Roman" w:hAnsi="Times New Roman" w:cs="Times New Roman"/>
          <w:b/>
          <w:spacing w:val="-4"/>
        </w:rPr>
        <w:t xml:space="preserve"> </w:t>
      </w:r>
      <w:r w:rsidRPr="008F4CF1">
        <w:rPr>
          <w:rFonts w:ascii="Times New Roman" w:eastAsia="Times New Roman" w:hAnsi="Times New Roman" w:cs="Times New Roman"/>
          <w:b/>
        </w:rPr>
        <w:t>содержание</w:t>
      </w:r>
      <w:r w:rsidRPr="008F4CF1">
        <w:rPr>
          <w:rFonts w:ascii="Times New Roman" w:eastAsia="Times New Roman" w:hAnsi="Times New Roman" w:cs="Times New Roman"/>
          <w:b/>
          <w:spacing w:val="-4"/>
        </w:rPr>
        <w:t xml:space="preserve"> </w:t>
      </w:r>
      <w:r w:rsidRPr="008F4CF1">
        <w:rPr>
          <w:rFonts w:ascii="Times New Roman" w:eastAsia="Times New Roman" w:hAnsi="Times New Roman" w:cs="Times New Roman"/>
          <w:b/>
        </w:rPr>
        <w:t>профессионального</w:t>
      </w:r>
      <w:r w:rsidRPr="008F4CF1">
        <w:rPr>
          <w:rFonts w:ascii="Times New Roman" w:eastAsia="Times New Roman" w:hAnsi="Times New Roman" w:cs="Times New Roman"/>
          <w:b/>
          <w:spacing w:val="-4"/>
        </w:rPr>
        <w:t xml:space="preserve"> </w:t>
      </w:r>
      <w:r w:rsidRPr="008F4CF1">
        <w:rPr>
          <w:rFonts w:ascii="Times New Roman" w:eastAsia="Times New Roman" w:hAnsi="Times New Roman" w:cs="Times New Roman"/>
          <w:b/>
        </w:rPr>
        <w:t>модуля</w:t>
      </w:r>
      <w:r w:rsidRPr="008F4CF1">
        <w:rPr>
          <w:rFonts w:ascii="Times New Roman" w:eastAsia="Times New Roman" w:hAnsi="Times New Roman" w:cs="Times New Roman"/>
          <w:b/>
          <w:spacing w:val="-4"/>
        </w:rPr>
        <w:t xml:space="preserve"> (ПМ)</w:t>
      </w:r>
    </w:p>
    <w:tbl>
      <w:tblPr>
        <w:tblStyle w:val="TableNormal14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10065"/>
        <w:gridCol w:w="1275"/>
        <w:gridCol w:w="1560"/>
      </w:tblGrid>
      <w:tr w:rsidR="00FD4872" w:rsidRPr="008F4CF1" w:rsidTr="008F4CF1">
        <w:trPr>
          <w:trHeight w:val="1586"/>
        </w:trPr>
        <w:tc>
          <w:tcPr>
            <w:tcW w:w="2088" w:type="dxa"/>
          </w:tcPr>
          <w:p w:rsidR="00FD4872" w:rsidRPr="008F4CF1" w:rsidRDefault="00FD4872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Наименование разделов</w:t>
            </w:r>
          </w:p>
          <w:p w:rsidR="00FD4872" w:rsidRPr="008F4CF1" w:rsidRDefault="00FD4872" w:rsidP="00D270EC">
            <w:pPr>
              <w:ind w:right="10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профессионального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модуля (ПМ),</w:t>
            </w:r>
          </w:p>
          <w:p w:rsidR="00FD4872" w:rsidRPr="008F4CF1" w:rsidRDefault="00FD4872" w:rsidP="00D270EC">
            <w:pPr>
              <w:ind w:right="12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междисциплинарных</w:t>
            </w:r>
          </w:p>
          <w:p w:rsidR="00FD4872" w:rsidRPr="008F4CF1" w:rsidRDefault="00FD4872" w:rsidP="00D270EC">
            <w:pPr>
              <w:ind w:right="12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курсов</w:t>
            </w:r>
            <w:r w:rsidRPr="008F4CF1"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(МДК)</w:t>
            </w:r>
            <w:r w:rsidRPr="008F4CF1"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 xml:space="preserve"> тем</w:t>
            </w:r>
          </w:p>
        </w:tc>
        <w:tc>
          <w:tcPr>
            <w:tcW w:w="10065" w:type="dxa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Содержание учебного материала, лабораторные работы и практические занятия,</w:t>
            </w:r>
            <w:r w:rsidRPr="008F4CF1">
              <w:rPr>
                <w:rFonts w:ascii="Times New Roman" w:eastAsia="Times New Roman" w:hAnsi="Times New Roman" w:cs="Times New Roman"/>
                <w:b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самостоятельная</w:t>
            </w:r>
            <w:r w:rsidRPr="008F4CF1">
              <w:rPr>
                <w:rFonts w:ascii="Times New Roman" w:eastAsia="Times New Roman" w:hAnsi="Times New Roman" w:cs="Times New Roman"/>
                <w:b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работа</w:t>
            </w:r>
            <w:r w:rsidRPr="008F4CF1">
              <w:rPr>
                <w:rFonts w:ascii="Times New Roman" w:eastAsia="Times New Roman" w:hAnsi="Times New Roman" w:cs="Times New Roman"/>
                <w:b/>
                <w:spacing w:val="-8"/>
                <w:lang w:val="ru-RU"/>
              </w:rPr>
              <w:t xml:space="preserve"> 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обучающихся</w:t>
            </w:r>
            <w:proofErr w:type="gramEnd"/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,</w:t>
            </w:r>
            <w:r w:rsidRPr="008F4CF1">
              <w:rPr>
                <w:rFonts w:ascii="Times New Roman" w:eastAsia="Times New Roman" w:hAnsi="Times New Roman" w:cs="Times New Roman"/>
                <w:b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курсовая</w:t>
            </w:r>
            <w:r w:rsidRPr="008F4CF1">
              <w:rPr>
                <w:rFonts w:ascii="Times New Roman" w:eastAsia="Times New Roman" w:hAnsi="Times New Roman" w:cs="Times New Roman"/>
                <w:b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работа</w:t>
            </w:r>
            <w:r w:rsidRPr="008F4CF1">
              <w:rPr>
                <w:rFonts w:ascii="Times New Roman" w:eastAsia="Times New Roman" w:hAnsi="Times New Roman" w:cs="Times New Roman"/>
                <w:b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(проект)</w:t>
            </w:r>
          </w:p>
        </w:tc>
        <w:tc>
          <w:tcPr>
            <w:tcW w:w="1275" w:type="dxa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4"/>
              </w:rPr>
              <w:t>Объем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b/>
                <w:spacing w:val="-4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часов</w:t>
            </w:r>
            <w:proofErr w:type="spellEnd"/>
          </w:p>
        </w:tc>
        <w:tc>
          <w:tcPr>
            <w:tcW w:w="1560" w:type="dxa"/>
          </w:tcPr>
          <w:p w:rsidR="00FD4872" w:rsidRPr="008F4CF1" w:rsidRDefault="00FD4872" w:rsidP="00A861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FD4872" w:rsidRPr="008F4CF1" w:rsidRDefault="00FD4872" w:rsidP="00A861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FD4872" w:rsidRPr="008F4CF1" w:rsidRDefault="00FD4872" w:rsidP="00A8615C">
            <w:pPr>
              <w:ind w:right="141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Вид занятий</w:t>
            </w:r>
          </w:p>
        </w:tc>
      </w:tr>
      <w:tr w:rsidR="00FD4872" w:rsidRPr="008F4CF1" w:rsidTr="008F4CF1">
        <w:trPr>
          <w:trHeight w:val="230"/>
        </w:trPr>
        <w:tc>
          <w:tcPr>
            <w:tcW w:w="2088" w:type="dxa"/>
          </w:tcPr>
          <w:p w:rsidR="00FD4872" w:rsidRPr="008F4CF1" w:rsidRDefault="00FD4872" w:rsidP="00D270EC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i/>
                <w:spacing w:val="-10"/>
              </w:rPr>
              <w:t>1</w:t>
            </w:r>
          </w:p>
        </w:tc>
        <w:tc>
          <w:tcPr>
            <w:tcW w:w="10065" w:type="dxa"/>
          </w:tcPr>
          <w:p w:rsidR="00FD4872" w:rsidRPr="008F4CF1" w:rsidRDefault="00FD4872" w:rsidP="00D270EC">
            <w:pPr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i/>
                <w:spacing w:val="-10"/>
              </w:rPr>
              <w:t>2</w:t>
            </w:r>
          </w:p>
        </w:tc>
        <w:tc>
          <w:tcPr>
            <w:tcW w:w="1275" w:type="dxa"/>
          </w:tcPr>
          <w:p w:rsidR="00FD4872" w:rsidRPr="008F4CF1" w:rsidRDefault="00FD4872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i/>
                <w:spacing w:val="-10"/>
              </w:rPr>
              <w:t>3</w:t>
            </w:r>
          </w:p>
        </w:tc>
        <w:tc>
          <w:tcPr>
            <w:tcW w:w="1560" w:type="dxa"/>
          </w:tcPr>
          <w:p w:rsidR="00FD4872" w:rsidRPr="008F4CF1" w:rsidRDefault="00FD4872" w:rsidP="00A8615C">
            <w:pPr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i/>
                <w:spacing w:val="-10"/>
              </w:rPr>
              <w:t>4</w:t>
            </w:r>
          </w:p>
        </w:tc>
      </w:tr>
      <w:tr w:rsidR="00FD4872" w:rsidRPr="008F4CF1" w:rsidTr="008F4CF1">
        <w:trPr>
          <w:trHeight w:val="230"/>
        </w:trPr>
        <w:tc>
          <w:tcPr>
            <w:tcW w:w="14988" w:type="dxa"/>
            <w:gridSpan w:val="4"/>
          </w:tcPr>
          <w:p w:rsidR="00FD4872" w:rsidRPr="00A8615C" w:rsidRDefault="00FD4872" w:rsidP="00A8615C">
            <w:pPr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Раздел</w:t>
            </w:r>
            <w:r w:rsidRPr="008F4CF1">
              <w:rPr>
                <w:rFonts w:ascii="Times New Roman" w:eastAsia="Times New Roman" w:hAnsi="Times New Roman" w:cs="Times New Roman"/>
                <w:b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1.</w:t>
            </w:r>
            <w:r w:rsidRPr="008F4CF1">
              <w:rPr>
                <w:rFonts w:ascii="Times New Roman" w:eastAsia="Times New Roman" w:hAnsi="Times New Roman" w:cs="Times New Roman"/>
                <w:b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Диагностика, техническое</w:t>
            </w:r>
            <w:r w:rsidRPr="008F4CF1">
              <w:rPr>
                <w:rFonts w:ascii="Times New Roman" w:eastAsia="Times New Roman" w:hAnsi="Times New Roman" w:cs="Times New Roman"/>
                <w:b/>
                <w:spacing w:val="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обслуживание</w:t>
            </w:r>
            <w:r w:rsidRPr="008F4CF1">
              <w:rPr>
                <w:rFonts w:ascii="Times New Roman" w:eastAsia="Times New Roman" w:hAnsi="Times New Roman" w:cs="Times New Roman"/>
                <w:b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ремонт</w:t>
            </w:r>
            <w:r w:rsidRPr="008F4CF1">
              <w:rPr>
                <w:rFonts w:ascii="Times New Roman" w:eastAsia="Times New Roman" w:hAnsi="Times New Roman" w:cs="Times New Roman"/>
                <w:b/>
                <w:spacing w:val="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автотранспортных</w:t>
            </w:r>
            <w:r w:rsidRPr="008F4CF1">
              <w:rPr>
                <w:rFonts w:ascii="Times New Roman" w:eastAsia="Times New Roman" w:hAnsi="Times New Roman" w:cs="Times New Roman"/>
                <w:b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средств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b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компонентов</w:t>
            </w:r>
          </w:p>
        </w:tc>
      </w:tr>
      <w:tr w:rsidR="00FD4872" w:rsidRPr="008F4CF1" w:rsidTr="008F4CF1">
        <w:trPr>
          <w:trHeight w:val="230"/>
        </w:trPr>
        <w:tc>
          <w:tcPr>
            <w:tcW w:w="14988" w:type="dxa"/>
            <w:gridSpan w:val="4"/>
          </w:tcPr>
          <w:p w:rsidR="00FD4872" w:rsidRPr="008F4CF1" w:rsidRDefault="00FD487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МДК</w:t>
            </w:r>
            <w:r w:rsidRPr="008F4CF1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01.01.</w:t>
            </w:r>
            <w:r w:rsidRPr="008F4CF1">
              <w:rPr>
                <w:rFonts w:ascii="Times New Roman" w:eastAsia="Times New Roman" w:hAnsi="Times New Roman" w:cs="Times New Roman"/>
                <w:b/>
                <w:spacing w:val="-1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Устройство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автомобилей</w:t>
            </w:r>
            <w:proofErr w:type="spellEnd"/>
          </w:p>
        </w:tc>
      </w:tr>
      <w:tr w:rsidR="00D02F12" w:rsidRPr="008F4CF1" w:rsidTr="008F4CF1">
        <w:trPr>
          <w:trHeight w:val="230"/>
        </w:trPr>
        <w:tc>
          <w:tcPr>
            <w:tcW w:w="2088" w:type="dxa"/>
            <w:vMerge w:val="restart"/>
          </w:tcPr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</w:rPr>
              <w:t>Тема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b/>
                <w:spacing w:val="-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</w:rPr>
              <w:t>1.1.</w:t>
            </w:r>
            <w:r w:rsidRPr="008F4CF1">
              <w:rPr>
                <w:rFonts w:ascii="Times New Roman" w:eastAsia="Times New Roman" w:hAnsi="Times New Roman" w:cs="Times New Roman"/>
                <w:b/>
                <w:spacing w:val="-1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Двигатели</w:t>
            </w:r>
            <w:proofErr w:type="spellEnd"/>
          </w:p>
        </w:tc>
        <w:tc>
          <w:tcPr>
            <w:tcW w:w="10065" w:type="dxa"/>
            <w:shd w:val="clear" w:color="auto" w:fill="BDBDBD"/>
          </w:tcPr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D02F12" w:rsidRPr="00D02F12" w:rsidRDefault="00D02F12" w:rsidP="00B8533F">
            <w:pPr>
              <w:ind w:right="4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3</w:t>
            </w:r>
            <w:r w:rsidR="00B8533F"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>4</w:t>
            </w:r>
          </w:p>
        </w:tc>
        <w:tc>
          <w:tcPr>
            <w:tcW w:w="1560" w:type="dxa"/>
          </w:tcPr>
          <w:p w:rsidR="00D02F12" w:rsidRPr="008F4CF1" w:rsidRDefault="00D02F1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D02F12" w:rsidRPr="008F4CF1" w:rsidTr="00D02F12">
        <w:trPr>
          <w:trHeight w:val="965"/>
        </w:trPr>
        <w:tc>
          <w:tcPr>
            <w:tcW w:w="2088" w:type="dxa"/>
            <w:vMerge/>
          </w:tcPr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D02F12" w:rsidRDefault="00D02F12" w:rsidP="008F4CF1">
            <w:pPr>
              <w:tabs>
                <w:tab w:val="left" w:pos="307"/>
              </w:tabs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Общие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сведения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двигателях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. </w:t>
            </w:r>
          </w:p>
          <w:p w:rsidR="00D02F12" w:rsidRDefault="00D02F12" w:rsidP="008F4CF1">
            <w:pPr>
              <w:tabs>
                <w:tab w:val="left" w:pos="307"/>
              </w:tabs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Рабочие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циклы двигателей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>.</w:t>
            </w:r>
          </w:p>
          <w:p w:rsidR="00BF3D77" w:rsidRDefault="00D02F12" w:rsidP="008F4CF1">
            <w:pPr>
              <w:tabs>
                <w:tab w:val="left" w:pos="307"/>
              </w:tabs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Кривошипно-шатунный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механизм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–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назначение,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устройство,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принцип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работы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. </w:t>
            </w:r>
          </w:p>
          <w:p w:rsidR="00D02F12" w:rsidRPr="008F4CF1" w:rsidRDefault="00D02F12" w:rsidP="008F4CF1">
            <w:pPr>
              <w:tabs>
                <w:tab w:val="left" w:pos="307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Механизм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газораспределения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–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назначение,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устройство,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принцип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работы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. </w:t>
            </w:r>
          </w:p>
          <w:p w:rsidR="00D02F12" w:rsidRDefault="00D02F12" w:rsidP="008F4CF1">
            <w:pPr>
              <w:tabs>
                <w:tab w:val="left" w:pos="307"/>
              </w:tabs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Система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охлаждения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–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назначение,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устройство, принцип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работы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. </w:t>
            </w:r>
          </w:p>
          <w:p w:rsidR="00D02F12" w:rsidRDefault="00D02F12" w:rsidP="008F4CF1">
            <w:pPr>
              <w:tabs>
                <w:tab w:val="left" w:pos="307"/>
              </w:tabs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Система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смазки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–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назначение,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устройство,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принцип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работы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. </w:t>
            </w:r>
          </w:p>
          <w:p w:rsidR="00D02F12" w:rsidRPr="008F4CF1" w:rsidRDefault="00D02F12" w:rsidP="008F4CF1">
            <w:pPr>
              <w:tabs>
                <w:tab w:val="left" w:pos="307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Система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питания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–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назначение,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устройство,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принцип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работы</w:t>
            </w:r>
          </w:p>
        </w:tc>
        <w:tc>
          <w:tcPr>
            <w:tcW w:w="1275" w:type="dxa"/>
          </w:tcPr>
          <w:p w:rsidR="00D02F12" w:rsidRPr="00D02F12" w:rsidRDefault="00D02F12" w:rsidP="00D02F12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D02F12"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  <w:p w:rsidR="00D02F12" w:rsidRDefault="00D02F12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</w:t>
            </w:r>
          </w:p>
          <w:p w:rsidR="00D02F12" w:rsidRDefault="00D02F12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</w:t>
            </w:r>
          </w:p>
          <w:p w:rsidR="00D02F12" w:rsidRDefault="00BF3D77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</w:t>
            </w:r>
          </w:p>
          <w:p w:rsidR="00D02F12" w:rsidRDefault="00D02F12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</w:t>
            </w:r>
          </w:p>
          <w:p w:rsidR="00D02F12" w:rsidRDefault="00D02F12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</w:t>
            </w:r>
          </w:p>
          <w:p w:rsidR="00D02F12" w:rsidRPr="00D02F12" w:rsidRDefault="00D02F12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</w:t>
            </w:r>
          </w:p>
        </w:tc>
        <w:tc>
          <w:tcPr>
            <w:tcW w:w="1560" w:type="dxa"/>
          </w:tcPr>
          <w:p w:rsidR="00D02F12" w:rsidRPr="008F4CF1" w:rsidRDefault="00D02F12" w:rsidP="00A861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D02F12" w:rsidRPr="008F4CF1" w:rsidRDefault="00D02F12" w:rsidP="00A861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D02F12" w:rsidRPr="008F4CF1" w:rsidRDefault="00D02F12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Лекция</w:t>
            </w:r>
          </w:p>
        </w:tc>
      </w:tr>
      <w:tr w:rsidR="00D02F12" w:rsidRPr="008F4CF1" w:rsidTr="00D02F12">
        <w:trPr>
          <w:trHeight w:val="230"/>
        </w:trPr>
        <w:tc>
          <w:tcPr>
            <w:tcW w:w="2088" w:type="dxa"/>
            <w:vMerge/>
          </w:tcPr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том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числе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практических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занятий</w:t>
            </w:r>
          </w:p>
        </w:tc>
        <w:tc>
          <w:tcPr>
            <w:tcW w:w="1275" w:type="dxa"/>
          </w:tcPr>
          <w:p w:rsidR="00D02F12" w:rsidRPr="00D02F12" w:rsidRDefault="00D02F12" w:rsidP="00D02F12">
            <w:pPr>
              <w:ind w:right="4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>0</w:t>
            </w:r>
          </w:p>
        </w:tc>
        <w:tc>
          <w:tcPr>
            <w:tcW w:w="1560" w:type="dxa"/>
          </w:tcPr>
          <w:p w:rsidR="00D02F12" w:rsidRPr="008F4CF1" w:rsidRDefault="00D02F1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D02F12" w:rsidRPr="008F4CF1" w:rsidTr="00D02F12">
        <w:trPr>
          <w:trHeight w:val="460"/>
        </w:trPr>
        <w:tc>
          <w:tcPr>
            <w:tcW w:w="2088" w:type="dxa"/>
            <w:vMerge/>
          </w:tcPr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D02F12" w:rsidRPr="008F4CF1" w:rsidRDefault="00D02F12" w:rsidP="008F4CF1">
            <w:pPr>
              <w:ind w:right="1140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работы 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lang w:val="ru-RU"/>
              </w:rPr>
              <w:t>кривошипно-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ш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атунных</w:t>
            </w:r>
            <w:proofErr w:type="gramEnd"/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механизмов различных двигателей»</w:t>
            </w:r>
          </w:p>
        </w:tc>
        <w:tc>
          <w:tcPr>
            <w:tcW w:w="1275" w:type="dxa"/>
          </w:tcPr>
          <w:p w:rsidR="00D02F12" w:rsidRPr="00D02F12" w:rsidRDefault="00D02F12" w:rsidP="00D270E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 w:val="restart"/>
          </w:tcPr>
          <w:p w:rsidR="00D02F12" w:rsidRPr="00A8615C" w:rsidRDefault="00D02F12" w:rsidP="00A8615C">
            <w:pPr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D02F12" w:rsidRPr="00A8615C" w:rsidRDefault="00D02F12" w:rsidP="00A8615C">
            <w:pPr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D02F12" w:rsidRPr="00A8615C" w:rsidRDefault="00D02F12" w:rsidP="00A8615C">
            <w:pPr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D02F12" w:rsidRPr="00A8615C" w:rsidRDefault="00D02F12" w:rsidP="00A8615C">
            <w:pPr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D02F12" w:rsidRPr="00A8615C" w:rsidRDefault="00D02F12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D02F12" w:rsidRPr="008F4CF1" w:rsidTr="00D02F12">
        <w:trPr>
          <w:trHeight w:val="460"/>
        </w:trPr>
        <w:tc>
          <w:tcPr>
            <w:tcW w:w="2088" w:type="dxa"/>
            <w:vMerge/>
          </w:tcPr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D02F12" w:rsidRPr="00D02F12" w:rsidRDefault="00D02F12" w:rsidP="00BF3D77">
            <w:pPr>
              <w:ind w:right="1140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="00BF3D77">
              <w:rPr>
                <w:rFonts w:ascii="Times New Roman" w:eastAsia="Times New Roman" w:hAnsi="Times New Roman" w:cs="Times New Roman"/>
                <w:lang w:val="ru-RU"/>
              </w:rPr>
              <w:t>2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работы 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lang w:val="ru-RU"/>
              </w:rPr>
              <w:t>кривошипно-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ш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атунных</w:t>
            </w:r>
            <w:proofErr w:type="gramEnd"/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механизмов различных двигателей»</w:t>
            </w:r>
          </w:p>
        </w:tc>
        <w:tc>
          <w:tcPr>
            <w:tcW w:w="1275" w:type="dxa"/>
          </w:tcPr>
          <w:p w:rsidR="00D02F12" w:rsidRPr="00D02F12" w:rsidRDefault="00D02F12" w:rsidP="00D270EC">
            <w:pPr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D02F12" w:rsidRPr="00D02F12" w:rsidRDefault="00D02F12" w:rsidP="00A8615C">
            <w:pPr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</w:tc>
      </w:tr>
      <w:tr w:rsidR="00D02F12" w:rsidRPr="008F4CF1" w:rsidTr="00D02F12">
        <w:trPr>
          <w:trHeight w:val="458"/>
        </w:trPr>
        <w:tc>
          <w:tcPr>
            <w:tcW w:w="2088" w:type="dxa"/>
            <w:vMerge/>
          </w:tcPr>
          <w:p w:rsidR="00D02F12" w:rsidRPr="00A8615C" w:rsidRDefault="00D02F12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</w:tcPr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="00BF3D77"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работы</w:t>
            </w:r>
          </w:p>
          <w:p w:rsidR="00D02F12" w:rsidRPr="00A8615C" w:rsidRDefault="00D02F12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A8615C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газораспределительных</w:t>
            </w:r>
            <w:r w:rsidRPr="00A8615C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</w:t>
            </w:r>
            <w:r w:rsidRPr="00A8615C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механизмов</w:t>
            </w:r>
            <w:r w:rsidRPr="00A8615C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</w:t>
            </w:r>
            <w:r w:rsidRPr="00A8615C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различных</w:t>
            </w:r>
            <w:r w:rsidRPr="00A8615C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A8615C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двигателей»</w:t>
            </w:r>
          </w:p>
        </w:tc>
        <w:tc>
          <w:tcPr>
            <w:tcW w:w="1275" w:type="dxa"/>
          </w:tcPr>
          <w:p w:rsidR="00D02F12" w:rsidRPr="00A8615C" w:rsidRDefault="00D02F12" w:rsidP="00D270E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D02F12" w:rsidRPr="00A8615C" w:rsidRDefault="00D02F12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D02F12" w:rsidRPr="008F4CF1" w:rsidTr="00D02F12">
        <w:trPr>
          <w:trHeight w:val="458"/>
        </w:trPr>
        <w:tc>
          <w:tcPr>
            <w:tcW w:w="2088" w:type="dxa"/>
            <w:vMerge/>
          </w:tcPr>
          <w:p w:rsidR="00D02F12" w:rsidRPr="00A8615C" w:rsidRDefault="00D02F1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D02F12" w:rsidRPr="008F4CF1" w:rsidRDefault="00D02F12" w:rsidP="00D02F1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="00BF3D77">
              <w:rPr>
                <w:rFonts w:ascii="Times New Roman" w:eastAsia="Times New Roman" w:hAnsi="Times New Roman" w:cs="Times New Roman"/>
                <w:lang w:val="ru-RU"/>
              </w:rPr>
              <w:t>4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работы</w:t>
            </w:r>
          </w:p>
          <w:p w:rsidR="00D02F12" w:rsidRPr="008F4CF1" w:rsidRDefault="00D02F12" w:rsidP="00D02F12">
            <w:pPr>
              <w:rPr>
                <w:rFonts w:ascii="Times New Roman" w:eastAsia="Times New Roman" w:hAnsi="Times New Roman" w:cs="Times New Roman"/>
              </w:rPr>
            </w:pPr>
            <w:r w:rsidRPr="00A8615C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газораспределительных</w:t>
            </w:r>
            <w:r w:rsidRPr="00A8615C">
              <w:rPr>
                <w:rFonts w:ascii="Times New Roman" w:eastAsia="Times New Roman" w:hAnsi="Times New Roman" w:cs="Times New Roman"/>
                <w:spacing w:val="13"/>
                <w:lang w:val="ru-RU"/>
              </w:rPr>
              <w:t xml:space="preserve"> </w:t>
            </w:r>
            <w:r w:rsidRPr="00A8615C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механизмов</w:t>
            </w:r>
            <w:r w:rsidRPr="00A8615C">
              <w:rPr>
                <w:rFonts w:ascii="Times New Roman" w:eastAsia="Times New Roman" w:hAnsi="Times New Roman" w:cs="Times New Roman"/>
                <w:spacing w:val="11"/>
                <w:lang w:val="ru-RU"/>
              </w:rPr>
              <w:t xml:space="preserve"> </w:t>
            </w:r>
            <w:r w:rsidRPr="00A8615C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различных</w:t>
            </w:r>
            <w:r w:rsidRPr="00A8615C">
              <w:rPr>
                <w:rFonts w:ascii="Times New Roman" w:eastAsia="Times New Roman" w:hAnsi="Times New Roman" w:cs="Times New Roman"/>
                <w:spacing w:val="14"/>
                <w:lang w:val="ru-RU"/>
              </w:rPr>
              <w:t xml:space="preserve"> </w:t>
            </w:r>
            <w:r w:rsidRPr="00A8615C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двигателей»</w:t>
            </w:r>
          </w:p>
        </w:tc>
        <w:tc>
          <w:tcPr>
            <w:tcW w:w="1275" w:type="dxa"/>
          </w:tcPr>
          <w:p w:rsidR="00D02F12" w:rsidRPr="00D02F12" w:rsidRDefault="00D02F12" w:rsidP="00D270EC">
            <w:pPr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D02F12" w:rsidRPr="00A8615C" w:rsidRDefault="00D02F1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D02F12" w:rsidRPr="008F4CF1" w:rsidTr="00D02F12">
        <w:trPr>
          <w:trHeight w:val="460"/>
        </w:trPr>
        <w:tc>
          <w:tcPr>
            <w:tcW w:w="2088" w:type="dxa"/>
            <w:vMerge/>
          </w:tcPr>
          <w:p w:rsidR="00D02F12" w:rsidRPr="00A8615C" w:rsidRDefault="00D02F12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</w:tcPr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="00BF3D77"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</w:t>
            </w:r>
          </w:p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</w:rPr>
              <w:t>охлаждений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</w:rPr>
              <w:t>различных</w:t>
            </w:r>
            <w:proofErr w:type="spellEnd"/>
            <w:r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двигателей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>»</w:t>
            </w:r>
          </w:p>
        </w:tc>
        <w:tc>
          <w:tcPr>
            <w:tcW w:w="1275" w:type="dxa"/>
          </w:tcPr>
          <w:p w:rsidR="00D02F12" w:rsidRPr="00D02F12" w:rsidRDefault="00D02F12" w:rsidP="00D270E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D02F12" w:rsidRPr="008F4CF1" w:rsidRDefault="00D02F1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D02F12" w:rsidRPr="008F4CF1" w:rsidTr="00D02F12">
        <w:trPr>
          <w:trHeight w:val="460"/>
        </w:trPr>
        <w:tc>
          <w:tcPr>
            <w:tcW w:w="2088" w:type="dxa"/>
            <w:vMerge/>
          </w:tcPr>
          <w:p w:rsidR="00D02F12" w:rsidRPr="00A8615C" w:rsidRDefault="00D02F1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D02F12" w:rsidRPr="008F4CF1" w:rsidRDefault="00D02F12" w:rsidP="00D02F1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="00BF3D77">
              <w:rPr>
                <w:rFonts w:ascii="Times New Roman" w:eastAsia="Times New Roman" w:hAnsi="Times New Roman" w:cs="Times New Roman"/>
                <w:lang w:val="ru-RU"/>
              </w:rPr>
              <w:t>6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</w:t>
            </w:r>
          </w:p>
          <w:p w:rsidR="00D02F12" w:rsidRPr="008F4CF1" w:rsidRDefault="00D02F12" w:rsidP="00D02F1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</w:rPr>
              <w:t>охлаждений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</w:rPr>
              <w:t>различных</w:t>
            </w:r>
            <w:proofErr w:type="spellEnd"/>
            <w:r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двигателей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>»</w:t>
            </w:r>
          </w:p>
        </w:tc>
        <w:tc>
          <w:tcPr>
            <w:tcW w:w="1275" w:type="dxa"/>
          </w:tcPr>
          <w:p w:rsidR="00D02F12" w:rsidRPr="00D02F12" w:rsidRDefault="00D02F12" w:rsidP="00D270EC">
            <w:pPr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D02F12" w:rsidRPr="008F4CF1" w:rsidRDefault="00D02F1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D02F12" w:rsidRPr="008F4CF1" w:rsidTr="00D02F12">
        <w:trPr>
          <w:trHeight w:val="309"/>
        </w:trPr>
        <w:tc>
          <w:tcPr>
            <w:tcW w:w="2088" w:type="dxa"/>
            <w:vMerge/>
          </w:tcPr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D02F12" w:rsidRPr="008F4CF1" w:rsidRDefault="00D02F12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="00BF3D77">
              <w:rPr>
                <w:rFonts w:ascii="Times New Roman" w:eastAsia="Times New Roman" w:hAnsi="Times New Roman" w:cs="Times New Roman"/>
                <w:lang w:val="ru-RU"/>
              </w:rPr>
              <w:t>7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смазочных систем различных двигателей»</w:t>
            </w:r>
          </w:p>
        </w:tc>
        <w:tc>
          <w:tcPr>
            <w:tcW w:w="1275" w:type="dxa"/>
          </w:tcPr>
          <w:p w:rsidR="00D02F12" w:rsidRPr="00D02F12" w:rsidRDefault="00D02F12" w:rsidP="00D270E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D02F12" w:rsidRPr="008F4CF1" w:rsidRDefault="00D02F1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D02F12" w:rsidRPr="008F4CF1" w:rsidTr="00D02F12">
        <w:trPr>
          <w:trHeight w:val="309"/>
        </w:trPr>
        <w:tc>
          <w:tcPr>
            <w:tcW w:w="2088" w:type="dxa"/>
            <w:vMerge/>
          </w:tcPr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D02F12" w:rsidRPr="00D02F12" w:rsidRDefault="00D02F12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="00BF3D77">
              <w:rPr>
                <w:rFonts w:ascii="Times New Roman" w:eastAsia="Times New Roman" w:hAnsi="Times New Roman" w:cs="Times New Roman"/>
                <w:lang w:val="ru-RU"/>
              </w:rPr>
              <w:t>8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смазочных систем различных двигателей»</w:t>
            </w:r>
          </w:p>
        </w:tc>
        <w:tc>
          <w:tcPr>
            <w:tcW w:w="1275" w:type="dxa"/>
          </w:tcPr>
          <w:p w:rsidR="00D02F12" w:rsidRPr="00D02F12" w:rsidRDefault="00D02F12" w:rsidP="00D270EC">
            <w:pPr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D02F12" w:rsidRPr="00D02F12" w:rsidRDefault="00D02F12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D02F12" w:rsidRPr="008F4CF1" w:rsidTr="00D02F12">
        <w:trPr>
          <w:trHeight w:val="460"/>
        </w:trPr>
        <w:tc>
          <w:tcPr>
            <w:tcW w:w="2088" w:type="dxa"/>
            <w:vMerge/>
          </w:tcPr>
          <w:p w:rsidR="00D02F12" w:rsidRPr="00D02F12" w:rsidRDefault="00D02F12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</w:tcPr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="00BF3D77">
              <w:rPr>
                <w:rFonts w:ascii="Times New Roman" w:eastAsia="Times New Roman" w:hAnsi="Times New Roman" w:cs="Times New Roman"/>
                <w:lang w:val="ru-RU"/>
              </w:rPr>
              <w:t>9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</w:t>
            </w:r>
          </w:p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</w:rPr>
              <w:t>питания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</w:rPr>
              <w:t>различных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двигателей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>»</w:t>
            </w:r>
          </w:p>
        </w:tc>
        <w:tc>
          <w:tcPr>
            <w:tcW w:w="1275" w:type="dxa"/>
          </w:tcPr>
          <w:p w:rsidR="00D02F12" w:rsidRPr="00D02F12" w:rsidRDefault="00D02F12" w:rsidP="00D270E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D02F12" w:rsidRPr="008F4CF1" w:rsidRDefault="00D02F1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D02F12" w:rsidRPr="008F4CF1" w:rsidTr="00D02F12">
        <w:trPr>
          <w:trHeight w:val="460"/>
        </w:trPr>
        <w:tc>
          <w:tcPr>
            <w:tcW w:w="2088" w:type="dxa"/>
            <w:vMerge/>
          </w:tcPr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D02F12" w:rsidRPr="008F4CF1" w:rsidRDefault="00D02F12" w:rsidP="00D02F12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="00BF3D77">
              <w:rPr>
                <w:rFonts w:ascii="Times New Roman" w:eastAsia="Times New Roman" w:hAnsi="Times New Roman" w:cs="Times New Roman"/>
                <w:lang w:val="ru-RU"/>
              </w:rPr>
              <w:t>10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</w:t>
            </w:r>
          </w:p>
          <w:p w:rsidR="00D02F12" w:rsidRPr="008F4CF1" w:rsidRDefault="00D02F12" w:rsidP="00D02F12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</w:rPr>
              <w:t>питания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</w:rPr>
              <w:t>различных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двигателей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>»</w:t>
            </w:r>
          </w:p>
        </w:tc>
        <w:tc>
          <w:tcPr>
            <w:tcW w:w="1275" w:type="dxa"/>
          </w:tcPr>
          <w:p w:rsidR="00D02F12" w:rsidRPr="00D02F12" w:rsidRDefault="00D02F12" w:rsidP="00D270EC">
            <w:pPr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D02F12" w:rsidRPr="008F4CF1" w:rsidRDefault="00D02F1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D02F12" w:rsidRPr="008F4CF1" w:rsidTr="008F4CF1">
        <w:trPr>
          <w:trHeight w:val="230"/>
        </w:trPr>
        <w:tc>
          <w:tcPr>
            <w:tcW w:w="2088" w:type="dxa"/>
            <w:vMerge w:val="restart"/>
          </w:tcPr>
          <w:p w:rsidR="00D02F12" w:rsidRPr="008F4CF1" w:rsidRDefault="00D02F12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</w:rPr>
              <w:t>Тема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b/>
                <w:spacing w:val="-10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</w:rPr>
              <w:t>1.2.</w:t>
            </w:r>
          </w:p>
          <w:p w:rsidR="00D02F12" w:rsidRPr="008F4CF1" w:rsidRDefault="00D02F12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Трансмиссия</w:t>
            </w:r>
            <w:proofErr w:type="spellEnd"/>
          </w:p>
        </w:tc>
        <w:tc>
          <w:tcPr>
            <w:tcW w:w="10065" w:type="dxa"/>
            <w:shd w:val="clear" w:color="auto" w:fill="BDBDBD"/>
          </w:tcPr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D02F12" w:rsidRPr="008F4CF1" w:rsidRDefault="00D02F12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28</w:t>
            </w:r>
          </w:p>
        </w:tc>
        <w:tc>
          <w:tcPr>
            <w:tcW w:w="1560" w:type="dxa"/>
          </w:tcPr>
          <w:p w:rsidR="00D02F12" w:rsidRPr="008F4CF1" w:rsidRDefault="00D02F1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D02F12" w:rsidRPr="008F4CF1" w:rsidTr="008F4CF1">
        <w:trPr>
          <w:trHeight w:val="198"/>
        </w:trPr>
        <w:tc>
          <w:tcPr>
            <w:tcW w:w="2088" w:type="dxa"/>
            <w:vMerge/>
          </w:tcPr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D02F12" w:rsidRDefault="00D02F12" w:rsidP="008F4CF1">
            <w:pPr>
              <w:tabs>
                <w:tab w:val="left" w:pos="258"/>
              </w:tabs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Общее устройство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трансмиссий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. </w:t>
            </w:r>
          </w:p>
          <w:p w:rsidR="00D02F12" w:rsidRDefault="00D02F12" w:rsidP="008F4CF1">
            <w:pPr>
              <w:tabs>
                <w:tab w:val="left" w:pos="258"/>
              </w:tabs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Сцепление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. </w:t>
            </w:r>
          </w:p>
          <w:p w:rsidR="00D02F12" w:rsidRDefault="00D02F12" w:rsidP="008F4CF1">
            <w:pPr>
              <w:tabs>
                <w:tab w:val="left" w:pos="258"/>
              </w:tabs>
              <w:rPr>
                <w:rFonts w:ascii="Times New Roman" w:eastAsia="Times New Roman" w:hAnsi="Times New Roman" w:cs="Times New Roman"/>
                <w:spacing w:val="9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Коробка</w:t>
            </w:r>
            <w:r w:rsidRPr="008F4CF1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передач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spacing w:val="9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lang w:val="ru-RU"/>
              </w:rPr>
              <w:t>.</w:t>
            </w:r>
            <w:proofErr w:type="gramEnd"/>
          </w:p>
          <w:p w:rsidR="00D02F12" w:rsidRDefault="00D02F12" w:rsidP="008F4CF1">
            <w:pPr>
              <w:tabs>
                <w:tab w:val="left" w:pos="258"/>
              </w:tabs>
              <w:rPr>
                <w:rFonts w:ascii="Times New Roman" w:eastAsia="Times New Roman" w:hAnsi="Times New Roman" w:cs="Times New Roman"/>
                <w:spacing w:val="9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9"/>
                <w:lang w:val="ru-RU"/>
              </w:rPr>
              <w:t>Устройство коробки передач</w:t>
            </w:r>
          </w:p>
          <w:p w:rsidR="00D02F12" w:rsidRDefault="00D02F12" w:rsidP="008F4CF1">
            <w:pPr>
              <w:tabs>
                <w:tab w:val="left" w:pos="258"/>
              </w:tabs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Карданная передача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. </w:t>
            </w:r>
          </w:p>
          <w:p w:rsidR="00D02F12" w:rsidRPr="008F4CF1" w:rsidRDefault="00D02F12" w:rsidP="008F4CF1">
            <w:pPr>
              <w:tabs>
                <w:tab w:val="left" w:pos="258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Ведущие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мосты</w:t>
            </w:r>
          </w:p>
        </w:tc>
        <w:tc>
          <w:tcPr>
            <w:tcW w:w="1275" w:type="dxa"/>
          </w:tcPr>
          <w:p w:rsidR="00D02F12" w:rsidRDefault="00D02F12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</w:t>
            </w:r>
          </w:p>
          <w:p w:rsidR="00D02F12" w:rsidRDefault="00D02F12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</w:t>
            </w:r>
          </w:p>
          <w:p w:rsidR="00D02F12" w:rsidRDefault="00D02F12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</w:t>
            </w:r>
          </w:p>
          <w:p w:rsidR="00D02F12" w:rsidRDefault="00D02F12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</w:t>
            </w:r>
          </w:p>
          <w:p w:rsidR="00D02F12" w:rsidRDefault="00D02F12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</w:t>
            </w:r>
          </w:p>
          <w:p w:rsidR="00D02F12" w:rsidRPr="008F4CF1" w:rsidRDefault="00D02F12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</w:t>
            </w:r>
          </w:p>
        </w:tc>
        <w:tc>
          <w:tcPr>
            <w:tcW w:w="1560" w:type="dxa"/>
          </w:tcPr>
          <w:p w:rsidR="00D02F12" w:rsidRPr="008F4CF1" w:rsidRDefault="00D02F12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Лекция</w:t>
            </w:r>
          </w:p>
        </w:tc>
      </w:tr>
      <w:tr w:rsidR="00D02F12" w:rsidRPr="008F4CF1" w:rsidTr="00D02F12">
        <w:trPr>
          <w:trHeight w:val="230"/>
        </w:trPr>
        <w:tc>
          <w:tcPr>
            <w:tcW w:w="2088" w:type="dxa"/>
            <w:vMerge/>
          </w:tcPr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</w:tcPr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том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числе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практических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занятий</w:t>
            </w:r>
          </w:p>
        </w:tc>
        <w:tc>
          <w:tcPr>
            <w:tcW w:w="1275" w:type="dxa"/>
          </w:tcPr>
          <w:p w:rsidR="00D02F12" w:rsidRPr="008F4CF1" w:rsidRDefault="00D02F12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>16</w:t>
            </w:r>
          </w:p>
        </w:tc>
        <w:tc>
          <w:tcPr>
            <w:tcW w:w="1560" w:type="dxa"/>
          </w:tcPr>
          <w:p w:rsidR="00D02F12" w:rsidRPr="008F4CF1" w:rsidRDefault="00D02F12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D02F12" w:rsidRPr="008F4CF1" w:rsidTr="008F4CF1">
        <w:trPr>
          <w:trHeight w:val="265"/>
        </w:trPr>
        <w:tc>
          <w:tcPr>
            <w:tcW w:w="2088" w:type="dxa"/>
            <w:vMerge/>
          </w:tcPr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</w:tcPr>
          <w:p w:rsidR="00D02F12" w:rsidRPr="008F4CF1" w:rsidRDefault="00D02F12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="00BF3D77">
              <w:rPr>
                <w:rFonts w:ascii="Times New Roman" w:eastAsia="Times New Roman" w:hAnsi="Times New Roman" w:cs="Times New Roman"/>
                <w:lang w:val="ru-RU"/>
              </w:rPr>
              <w:t>11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сцеплений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 их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приводов»</w:t>
            </w:r>
          </w:p>
        </w:tc>
        <w:tc>
          <w:tcPr>
            <w:tcW w:w="1275" w:type="dxa"/>
          </w:tcPr>
          <w:p w:rsidR="00D02F12" w:rsidRPr="00D02F12" w:rsidRDefault="00D02F12" w:rsidP="00D270E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 w:val="restart"/>
          </w:tcPr>
          <w:p w:rsidR="00D02F12" w:rsidRPr="008F4CF1" w:rsidRDefault="00D02F12" w:rsidP="00A861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D02F12" w:rsidRPr="008F4CF1" w:rsidRDefault="00D02F1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D02F12" w:rsidRPr="008F4CF1" w:rsidTr="008F4CF1">
        <w:trPr>
          <w:trHeight w:val="265"/>
        </w:trPr>
        <w:tc>
          <w:tcPr>
            <w:tcW w:w="2088" w:type="dxa"/>
            <w:vMerge/>
          </w:tcPr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D02F12" w:rsidRPr="00D02F12" w:rsidRDefault="00D02F12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="00BF3D77">
              <w:rPr>
                <w:rFonts w:ascii="Times New Roman" w:eastAsia="Times New Roman" w:hAnsi="Times New Roman" w:cs="Times New Roman"/>
                <w:lang w:val="ru-RU"/>
              </w:rPr>
              <w:t>12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сцеплений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 их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приводов»</w:t>
            </w:r>
          </w:p>
        </w:tc>
        <w:tc>
          <w:tcPr>
            <w:tcW w:w="1275" w:type="dxa"/>
          </w:tcPr>
          <w:p w:rsidR="00D02F12" w:rsidRPr="00D02F12" w:rsidRDefault="00D02F12" w:rsidP="00D270EC">
            <w:pPr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D02F12" w:rsidRPr="00D02F12" w:rsidRDefault="00D02F12" w:rsidP="00A8615C">
            <w:pPr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</w:tc>
      </w:tr>
      <w:tr w:rsidR="00D02F12" w:rsidRPr="008F4CF1" w:rsidTr="00D02F12">
        <w:trPr>
          <w:trHeight w:val="142"/>
        </w:trPr>
        <w:tc>
          <w:tcPr>
            <w:tcW w:w="2088" w:type="dxa"/>
            <w:vMerge/>
          </w:tcPr>
          <w:p w:rsidR="00D02F12" w:rsidRPr="00D02F12" w:rsidRDefault="00D02F12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</w:tcPr>
          <w:p w:rsidR="00D02F12" w:rsidRPr="008F4CF1" w:rsidRDefault="00D02F12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№ </w:t>
            </w:r>
            <w:r w:rsidR="00BF3D7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13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коробок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передач»</w:t>
            </w:r>
          </w:p>
        </w:tc>
        <w:tc>
          <w:tcPr>
            <w:tcW w:w="1275" w:type="dxa"/>
          </w:tcPr>
          <w:p w:rsidR="00D02F12" w:rsidRPr="00D02F12" w:rsidRDefault="00D02F12" w:rsidP="00D270E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D02F12" w:rsidRPr="008F4CF1" w:rsidRDefault="00D02F1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D02F12" w:rsidRPr="008F4CF1" w:rsidTr="00D02F12">
        <w:trPr>
          <w:trHeight w:val="142"/>
        </w:trPr>
        <w:tc>
          <w:tcPr>
            <w:tcW w:w="2088" w:type="dxa"/>
            <w:vMerge/>
          </w:tcPr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D02F12" w:rsidRPr="00D02F12" w:rsidRDefault="00D02F12" w:rsidP="00BF3D77">
            <w:pPr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№ </w:t>
            </w:r>
            <w:r w:rsidR="00BF3D7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14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коробок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передач»</w:t>
            </w:r>
          </w:p>
        </w:tc>
        <w:tc>
          <w:tcPr>
            <w:tcW w:w="1275" w:type="dxa"/>
          </w:tcPr>
          <w:p w:rsidR="00D02F12" w:rsidRPr="00D02F12" w:rsidRDefault="00D02F12" w:rsidP="00D270EC">
            <w:pPr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D02F12" w:rsidRPr="00D02F12" w:rsidRDefault="00D02F12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D02F12" w:rsidRPr="008F4CF1" w:rsidTr="00D02F12">
        <w:trPr>
          <w:trHeight w:val="159"/>
        </w:trPr>
        <w:tc>
          <w:tcPr>
            <w:tcW w:w="2088" w:type="dxa"/>
            <w:vMerge/>
          </w:tcPr>
          <w:p w:rsidR="00D02F12" w:rsidRPr="00D02F12" w:rsidRDefault="00D02F12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  <w:tcBorders>
              <w:bottom w:val="single" w:sz="4" w:space="0" w:color="000000"/>
            </w:tcBorders>
          </w:tcPr>
          <w:p w:rsidR="00D02F12" w:rsidRPr="008F4CF1" w:rsidRDefault="00D02F12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="00BF3D7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15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карданных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передач»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D02F12" w:rsidRPr="00D02F12" w:rsidRDefault="00D02F12" w:rsidP="00D270E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  <w:tcBorders>
              <w:bottom w:val="single" w:sz="4" w:space="0" w:color="000000"/>
            </w:tcBorders>
          </w:tcPr>
          <w:p w:rsidR="00D02F12" w:rsidRPr="008F4CF1" w:rsidRDefault="00D02F1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D02F12" w:rsidRPr="008F4CF1" w:rsidTr="00D02F12">
        <w:trPr>
          <w:trHeight w:val="159"/>
        </w:trPr>
        <w:tc>
          <w:tcPr>
            <w:tcW w:w="2088" w:type="dxa"/>
            <w:vMerge/>
          </w:tcPr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  <w:tcBorders>
              <w:bottom w:val="single" w:sz="4" w:space="0" w:color="000000"/>
            </w:tcBorders>
          </w:tcPr>
          <w:p w:rsidR="00D02F12" w:rsidRPr="00D02F12" w:rsidRDefault="00D02F12" w:rsidP="00BF3D77">
            <w:pPr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="00BF3D7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16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карданных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передач»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D02F12" w:rsidRPr="00D02F12" w:rsidRDefault="00D02F12" w:rsidP="00D270EC">
            <w:pPr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  <w:tcBorders>
              <w:bottom w:val="single" w:sz="4" w:space="0" w:color="000000"/>
            </w:tcBorders>
          </w:tcPr>
          <w:p w:rsidR="00D02F12" w:rsidRPr="00D02F12" w:rsidRDefault="00D02F12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D02F12" w:rsidRPr="008F4CF1" w:rsidTr="00D02F12">
        <w:trPr>
          <w:trHeight w:val="420"/>
        </w:trPr>
        <w:tc>
          <w:tcPr>
            <w:tcW w:w="2088" w:type="dxa"/>
            <w:vMerge/>
          </w:tcPr>
          <w:p w:rsidR="00D02F12" w:rsidRPr="00D02F12" w:rsidRDefault="00D02F12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</w:tcPr>
          <w:p w:rsidR="00D02F12" w:rsidRPr="008F4CF1" w:rsidRDefault="00D02F12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№ </w:t>
            </w:r>
            <w:r w:rsidR="00BF3D7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17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 работы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ведущих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мостов»</w:t>
            </w:r>
          </w:p>
        </w:tc>
        <w:tc>
          <w:tcPr>
            <w:tcW w:w="1275" w:type="dxa"/>
          </w:tcPr>
          <w:p w:rsidR="00D02F12" w:rsidRPr="00D02F12" w:rsidRDefault="00D02F12" w:rsidP="00D270E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D02F12" w:rsidRPr="008F4CF1" w:rsidRDefault="00D02F1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D02F12" w:rsidRPr="008F4CF1" w:rsidTr="00D02F12">
        <w:trPr>
          <w:trHeight w:val="420"/>
        </w:trPr>
        <w:tc>
          <w:tcPr>
            <w:tcW w:w="2088" w:type="dxa"/>
            <w:vMerge/>
          </w:tcPr>
          <w:p w:rsidR="00D02F12" w:rsidRPr="008F4CF1" w:rsidRDefault="00D02F1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D02F12" w:rsidRPr="00D02F12" w:rsidRDefault="00D02F12" w:rsidP="00BF3D77">
            <w:pPr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№ </w:t>
            </w:r>
            <w:r w:rsidR="00BF3D7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18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 работы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ведущих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мостов»</w:t>
            </w:r>
          </w:p>
        </w:tc>
        <w:tc>
          <w:tcPr>
            <w:tcW w:w="1275" w:type="dxa"/>
          </w:tcPr>
          <w:p w:rsidR="00D02F12" w:rsidRPr="00D02F12" w:rsidRDefault="00D02F12" w:rsidP="00D270EC">
            <w:pPr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</w:tcPr>
          <w:p w:rsidR="00D02F12" w:rsidRPr="00D02F12" w:rsidRDefault="00D02F12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BF3D77" w:rsidRPr="008F4CF1" w:rsidTr="008F4CF1">
        <w:trPr>
          <w:trHeight w:val="407"/>
        </w:trPr>
        <w:tc>
          <w:tcPr>
            <w:tcW w:w="2088" w:type="dxa"/>
            <w:vMerge w:val="restart"/>
          </w:tcPr>
          <w:p w:rsidR="00BF3D77" w:rsidRPr="008F4CF1" w:rsidRDefault="00BF3D77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Тема</w:t>
            </w:r>
            <w:r w:rsidRPr="008F4CF1">
              <w:rPr>
                <w:rFonts w:ascii="Times New Roman" w:eastAsia="Times New Roman" w:hAnsi="Times New Roman" w:cs="Times New Roman"/>
                <w:b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>1.3.</w:t>
            </w:r>
          </w:p>
          <w:p w:rsidR="00BF3D77" w:rsidRPr="008F4CF1" w:rsidRDefault="00BF3D77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Несущая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система,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подвеска, колеса</w:t>
            </w:r>
          </w:p>
        </w:tc>
        <w:tc>
          <w:tcPr>
            <w:tcW w:w="10065" w:type="dxa"/>
            <w:shd w:val="clear" w:color="auto" w:fill="BDBDBD"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BF3D77" w:rsidRPr="00BF3D77" w:rsidRDefault="00BF3D77" w:rsidP="00BF3D77">
            <w:pPr>
              <w:ind w:right="4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>4</w:t>
            </w:r>
          </w:p>
        </w:tc>
        <w:tc>
          <w:tcPr>
            <w:tcW w:w="1560" w:type="dxa"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F3D77" w:rsidRPr="008F4CF1" w:rsidTr="00A8771E">
        <w:trPr>
          <w:trHeight w:val="688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BF3D77" w:rsidRDefault="00BF3D77" w:rsidP="008F4CF1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Конструкции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рам,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кузовов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различных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автомобилей.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</w:p>
          <w:p w:rsidR="00BF3D77" w:rsidRDefault="00BF3D77" w:rsidP="008F4CF1">
            <w:pPr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Зависимые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независимые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подвески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>.</w:t>
            </w:r>
          </w:p>
          <w:p w:rsidR="00BF3D77" w:rsidRPr="008F4CF1" w:rsidRDefault="00BF3D77" w:rsidP="008F4CF1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Колесные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диски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шины</w:t>
            </w:r>
          </w:p>
        </w:tc>
        <w:tc>
          <w:tcPr>
            <w:tcW w:w="1275" w:type="dxa"/>
          </w:tcPr>
          <w:p w:rsidR="00BF3D77" w:rsidRDefault="00BF3D77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4</w:t>
            </w:r>
          </w:p>
          <w:p w:rsidR="00BF3D77" w:rsidRDefault="00BF3D77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4</w:t>
            </w:r>
          </w:p>
          <w:p w:rsidR="00BF3D77" w:rsidRPr="00BF3D77" w:rsidRDefault="00BF3D77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4</w:t>
            </w:r>
          </w:p>
        </w:tc>
        <w:tc>
          <w:tcPr>
            <w:tcW w:w="1560" w:type="dxa"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Лекция</w:t>
            </w:r>
          </w:p>
        </w:tc>
      </w:tr>
      <w:tr w:rsidR="00BF3D77" w:rsidRPr="008F4CF1" w:rsidTr="00A8771E">
        <w:trPr>
          <w:trHeight w:val="263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том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числе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практических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занятий</w:t>
            </w:r>
          </w:p>
        </w:tc>
        <w:tc>
          <w:tcPr>
            <w:tcW w:w="1275" w:type="dxa"/>
          </w:tcPr>
          <w:p w:rsidR="00BF3D77" w:rsidRPr="00BF3D77" w:rsidRDefault="00BF3D77" w:rsidP="00BF3D77">
            <w:pPr>
              <w:ind w:right="4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>2</w:t>
            </w:r>
          </w:p>
        </w:tc>
        <w:tc>
          <w:tcPr>
            <w:tcW w:w="1560" w:type="dxa"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F3D77" w:rsidRPr="008F4CF1" w:rsidTr="00A8771E">
        <w:trPr>
          <w:trHeight w:val="460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BF3D77" w:rsidRPr="008F4CF1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9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рам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 кузовов различных автомобилей»</w:t>
            </w:r>
          </w:p>
        </w:tc>
        <w:tc>
          <w:tcPr>
            <w:tcW w:w="1275" w:type="dxa"/>
          </w:tcPr>
          <w:p w:rsidR="00BF3D77" w:rsidRPr="00BF3D77" w:rsidRDefault="00BF3D77" w:rsidP="00D270E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 w:val="restart"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BF3D77" w:rsidRPr="008F4CF1" w:rsidTr="00A8771E">
        <w:trPr>
          <w:trHeight w:val="460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BF3D77" w:rsidRPr="00BF3D77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0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рам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 кузовов различных автомобилей»</w:t>
            </w:r>
          </w:p>
        </w:tc>
        <w:tc>
          <w:tcPr>
            <w:tcW w:w="1275" w:type="dxa"/>
          </w:tcPr>
          <w:p w:rsidR="00BF3D77" w:rsidRPr="00BF3D77" w:rsidRDefault="00BF3D77" w:rsidP="00D270EC">
            <w:pPr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BF3D77" w:rsidRPr="00BF3D77" w:rsidRDefault="00BF3D77" w:rsidP="00A8615C">
            <w:pPr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</w:tc>
      </w:tr>
      <w:tr w:rsidR="00BF3D77" w:rsidRPr="008F4CF1" w:rsidTr="00A8771E">
        <w:trPr>
          <w:trHeight w:val="461"/>
        </w:trPr>
        <w:tc>
          <w:tcPr>
            <w:tcW w:w="2088" w:type="dxa"/>
            <w:vMerge/>
          </w:tcPr>
          <w:p w:rsidR="00BF3D77" w:rsidRPr="00BF3D77" w:rsidRDefault="00BF3D77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</w:tcPr>
          <w:p w:rsidR="00BF3D77" w:rsidRPr="008F4CF1" w:rsidRDefault="00BF3D77" w:rsidP="00BF3D77">
            <w:pPr>
              <w:ind w:right="23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зависимых и независимых подвесок»</w:t>
            </w:r>
          </w:p>
        </w:tc>
        <w:tc>
          <w:tcPr>
            <w:tcW w:w="1275" w:type="dxa"/>
          </w:tcPr>
          <w:p w:rsidR="00BF3D77" w:rsidRPr="00D02F12" w:rsidRDefault="00BF3D77" w:rsidP="00D270E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F3D77" w:rsidRPr="008F4CF1" w:rsidTr="00A8771E">
        <w:trPr>
          <w:trHeight w:val="461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BF3D77" w:rsidRPr="00BF3D77" w:rsidRDefault="00BF3D77" w:rsidP="00BF3D77">
            <w:pPr>
              <w:ind w:right="23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22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зависимых и независимых подвесок»</w:t>
            </w:r>
          </w:p>
        </w:tc>
        <w:tc>
          <w:tcPr>
            <w:tcW w:w="1275" w:type="dxa"/>
          </w:tcPr>
          <w:p w:rsidR="00BF3D77" w:rsidRPr="00BF3D77" w:rsidRDefault="00BF3D77" w:rsidP="00D270EC">
            <w:pPr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BF3D77" w:rsidRPr="00BF3D77" w:rsidRDefault="00BF3D77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BF3D77" w:rsidRPr="008F4CF1" w:rsidTr="00A8771E">
        <w:trPr>
          <w:trHeight w:val="123"/>
        </w:trPr>
        <w:tc>
          <w:tcPr>
            <w:tcW w:w="2088" w:type="dxa"/>
            <w:vMerge/>
          </w:tcPr>
          <w:p w:rsidR="00BF3D77" w:rsidRPr="00BF3D77" w:rsidRDefault="00BF3D77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</w:tcPr>
          <w:p w:rsidR="00BF3D77" w:rsidRPr="008F4CF1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>23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колесных дисков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шин»</w:t>
            </w:r>
          </w:p>
        </w:tc>
        <w:tc>
          <w:tcPr>
            <w:tcW w:w="1275" w:type="dxa"/>
          </w:tcPr>
          <w:p w:rsidR="00BF3D77" w:rsidRPr="00BF3D77" w:rsidRDefault="00BF3D77" w:rsidP="00D270E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F3D77" w:rsidRPr="008F4CF1" w:rsidTr="00A8771E">
        <w:trPr>
          <w:trHeight w:val="123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BF3D77" w:rsidRPr="00BF3D77" w:rsidRDefault="00BF3D77" w:rsidP="00BF3D77">
            <w:pPr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>24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колесных дисков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и</w:t>
            </w: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шин»</w:t>
            </w:r>
          </w:p>
        </w:tc>
        <w:tc>
          <w:tcPr>
            <w:tcW w:w="1275" w:type="dxa"/>
          </w:tcPr>
          <w:p w:rsidR="00BF3D77" w:rsidRPr="00BF3D77" w:rsidRDefault="00BF3D77" w:rsidP="00D270EC">
            <w:pPr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tcBorders>
              <w:top w:val="nil"/>
            </w:tcBorders>
          </w:tcPr>
          <w:p w:rsidR="00BF3D77" w:rsidRPr="00BF3D77" w:rsidRDefault="00BF3D77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BF3D77" w:rsidRPr="008F4CF1" w:rsidTr="00D02F12">
        <w:trPr>
          <w:trHeight w:val="230"/>
        </w:trPr>
        <w:tc>
          <w:tcPr>
            <w:tcW w:w="2088" w:type="dxa"/>
            <w:vMerge w:val="restart"/>
          </w:tcPr>
          <w:p w:rsidR="00BF3D77" w:rsidRPr="008F4CF1" w:rsidRDefault="00BF3D77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</w:rPr>
              <w:t>Тема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b/>
                <w:spacing w:val="-10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</w:rPr>
              <w:t>1.4.</w:t>
            </w:r>
          </w:p>
          <w:p w:rsidR="00BF3D77" w:rsidRPr="008F4CF1" w:rsidRDefault="00BF3D77" w:rsidP="00D270EC">
            <w:pPr>
              <w:ind w:right="10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lastRenderedPageBreak/>
              <w:t>Системы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управления</w:t>
            </w:r>
            <w:proofErr w:type="spellEnd"/>
          </w:p>
        </w:tc>
        <w:tc>
          <w:tcPr>
            <w:tcW w:w="10065" w:type="dxa"/>
            <w:shd w:val="clear" w:color="auto" w:fill="BDBDBD"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lastRenderedPageBreak/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BF3D77" w:rsidRPr="00B8533F" w:rsidRDefault="00BF3D77" w:rsidP="00B8533F">
            <w:pPr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2</w:t>
            </w:r>
            <w:r w:rsidR="00B8533F"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>8</w:t>
            </w:r>
          </w:p>
        </w:tc>
        <w:tc>
          <w:tcPr>
            <w:tcW w:w="1560" w:type="dxa"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F3D77" w:rsidRPr="008F4CF1" w:rsidTr="008A4DD4">
        <w:trPr>
          <w:trHeight w:val="311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ind w:right="10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0065" w:type="dxa"/>
            <w:tcBorders>
              <w:bottom w:val="single" w:sz="4" w:space="0" w:color="000000"/>
            </w:tcBorders>
          </w:tcPr>
          <w:p w:rsidR="00BF3D77" w:rsidRDefault="00BF3D77" w:rsidP="008F4CF1">
            <w:pPr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Рулевое</w:t>
            </w:r>
            <w:r w:rsidRPr="008F4CF1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управление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. </w:t>
            </w:r>
          </w:p>
          <w:p w:rsidR="00BF3D77" w:rsidRDefault="00BF3D77" w:rsidP="008F4CF1">
            <w:pPr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Усилители рулевого</w:t>
            </w:r>
            <w:r w:rsidRPr="008F4CF1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управления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. </w:t>
            </w:r>
          </w:p>
          <w:p w:rsidR="00BF3D77" w:rsidRPr="008F4CF1" w:rsidRDefault="00BF3D77" w:rsidP="008F4CF1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Тормозная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система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BF3D77" w:rsidRDefault="00BF3D77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</w:t>
            </w:r>
          </w:p>
          <w:p w:rsidR="00BF3D77" w:rsidRDefault="00B8533F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6</w:t>
            </w:r>
          </w:p>
          <w:p w:rsidR="00BF3D77" w:rsidRPr="008F4CF1" w:rsidRDefault="00BF3D77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4</w:t>
            </w:r>
          </w:p>
        </w:tc>
        <w:tc>
          <w:tcPr>
            <w:tcW w:w="1560" w:type="dxa"/>
            <w:tcBorders>
              <w:bottom w:val="single" w:sz="4" w:space="0" w:color="000000"/>
            </w:tcBorders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Лекция</w:t>
            </w:r>
          </w:p>
        </w:tc>
      </w:tr>
      <w:tr w:rsidR="00BF3D77" w:rsidRPr="008F4CF1" w:rsidTr="00D02F12">
        <w:trPr>
          <w:trHeight w:val="263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том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числе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практических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занятий</w:t>
            </w:r>
          </w:p>
        </w:tc>
        <w:tc>
          <w:tcPr>
            <w:tcW w:w="1275" w:type="dxa"/>
          </w:tcPr>
          <w:p w:rsidR="00BF3D77" w:rsidRPr="008F4CF1" w:rsidRDefault="00BF3D77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>16</w:t>
            </w:r>
          </w:p>
        </w:tc>
        <w:tc>
          <w:tcPr>
            <w:tcW w:w="1560" w:type="dxa"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BF3D77" w:rsidRPr="008F4CF1" w:rsidTr="008A4DD4">
        <w:trPr>
          <w:trHeight w:val="517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  <w:tcBorders>
              <w:bottom w:val="single" w:sz="4" w:space="0" w:color="000000"/>
            </w:tcBorders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25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рулевого управления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</w:p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усилителей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рулевого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управления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>»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BF3D77" w:rsidRPr="00BF3D77" w:rsidRDefault="00BF3D77" w:rsidP="00D270E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 w:val="restart"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BF3D77" w:rsidRPr="008F4CF1" w:rsidTr="008A4DD4">
        <w:trPr>
          <w:trHeight w:val="517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  <w:tcBorders>
              <w:bottom w:val="single" w:sz="4" w:space="0" w:color="000000"/>
            </w:tcBorders>
          </w:tcPr>
          <w:p w:rsidR="00BF3D77" w:rsidRPr="008F4CF1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26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рулевого управления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</w:p>
          <w:p w:rsidR="00BF3D77" w:rsidRPr="008F4CF1" w:rsidRDefault="00BF3D77" w:rsidP="00BF3D7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усилителей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рулевого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управления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>»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BF3D77" w:rsidRPr="00BF3D77" w:rsidRDefault="00BF3D77" w:rsidP="00D270EC">
            <w:pPr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BF3D77" w:rsidRPr="008F4CF1" w:rsidTr="008A4DD4">
        <w:trPr>
          <w:trHeight w:val="517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  <w:tcBorders>
              <w:bottom w:val="single" w:sz="4" w:space="0" w:color="000000"/>
            </w:tcBorders>
          </w:tcPr>
          <w:p w:rsidR="00BF3D77" w:rsidRPr="008F4CF1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27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рулевого управления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</w:p>
          <w:p w:rsidR="00BF3D77" w:rsidRPr="008F4CF1" w:rsidRDefault="00BF3D77" w:rsidP="00BF3D7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усилителей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рулевого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управления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>»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BF3D77" w:rsidRPr="00BF3D77" w:rsidRDefault="00BF3D77" w:rsidP="00D270EC">
            <w:pPr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BF3D77" w:rsidRPr="008F4CF1" w:rsidTr="008A4DD4">
        <w:trPr>
          <w:trHeight w:val="517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  <w:tcBorders>
              <w:bottom w:val="single" w:sz="4" w:space="0" w:color="000000"/>
            </w:tcBorders>
          </w:tcPr>
          <w:p w:rsidR="00BF3D77" w:rsidRPr="008F4CF1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28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рулевого управления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</w:p>
          <w:p w:rsidR="00BF3D77" w:rsidRPr="008F4CF1" w:rsidRDefault="00BF3D77" w:rsidP="00BF3D7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усилителей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рулевого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управления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>»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BF3D77" w:rsidRPr="00BF3D77" w:rsidRDefault="00BF3D77" w:rsidP="00D270EC">
            <w:pPr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BF3D77" w:rsidRPr="008F4CF1" w:rsidTr="00EE7129">
        <w:trPr>
          <w:trHeight w:val="419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BF3D77" w:rsidRPr="008F4CF1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29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тормозных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систем»</w:t>
            </w:r>
          </w:p>
        </w:tc>
        <w:tc>
          <w:tcPr>
            <w:tcW w:w="1275" w:type="dxa"/>
          </w:tcPr>
          <w:p w:rsidR="00BF3D77" w:rsidRPr="00BF3D77" w:rsidRDefault="00BF3D77" w:rsidP="00D270E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F3D77" w:rsidRPr="008F4CF1" w:rsidTr="00EE7129">
        <w:trPr>
          <w:trHeight w:val="419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BF3D77" w:rsidRPr="00BF3D77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30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тормозных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систем»</w:t>
            </w:r>
          </w:p>
        </w:tc>
        <w:tc>
          <w:tcPr>
            <w:tcW w:w="1275" w:type="dxa"/>
          </w:tcPr>
          <w:p w:rsidR="00BF3D77" w:rsidRPr="00BF3D77" w:rsidRDefault="00BF3D77" w:rsidP="00D270EC">
            <w:pPr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BF3D77" w:rsidRPr="00BF3D77" w:rsidRDefault="00BF3D77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BF3D77" w:rsidRPr="008F4CF1" w:rsidTr="00EE7129">
        <w:trPr>
          <w:trHeight w:val="419"/>
        </w:trPr>
        <w:tc>
          <w:tcPr>
            <w:tcW w:w="2088" w:type="dxa"/>
            <w:vMerge/>
          </w:tcPr>
          <w:p w:rsidR="00BF3D77" w:rsidRPr="00BF3D77" w:rsidRDefault="00BF3D77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</w:tcPr>
          <w:p w:rsidR="00BF3D77" w:rsidRPr="00BF3D77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31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тормозных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систем»</w:t>
            </w:r>
          </w:p>
        </w:tc>
        <w:tc>
          <w:tcPr>
            <w:tcW w:w="1275" w:type="dxa"/>
          </w:tcPr>
          <w:p w:rsidR="00BF3D77" w:rsidRPr="00BF3D77" w:rsidRDefault="00BF3D77" w:rsidP="00D270EC">
            <w:pPr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BF3D77" w:rsidRPr="00BF3D77" w:rsidRDefault="00BF3D77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BF3D77" w:rsidRPr="008F4CF1" w:rsidTr="00EE7129">
        <w:trPr>
          <w:trHeight w:val="419"/>
        </w:trPr>
        <w:tc>
          <w:tcPr>
            <w:tcW w:w="2088" w:type="dxa"/>
            <w:vMerge/>
          </w:tcPr>
          <w:p w:rsidR="00BF3D77" w:rsidRPr="00BF3D77" w:rsidRDefault="00BF3D77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</w:tcPr>
          <w:p w:rsidR="00BF3D77" w:rsidRPr="00BF3D77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32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тормозных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систем»</w:t>
            </w:r>
          </w:p>
        </w:tc>
        <w:tc>
          <w:tcPr>
            <w:tcW w:w="1275" w:type="dxa"/>
          </w:tcPr>
          <w:p w:rsidR="00BF3D77" w:rsidRPr="00BF3D77" w:rsidRDefault="00BF3D77" w:rsidP="00D270EC">
            <w:pPr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BF3D77" w:rsidRPr="00BF3D77" w:rsidRDefault="00BF3D77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BF3D77" w:rsidRPr="008F4CF1" w:rsidTr="008F4CF1">
        <w:trPr>
          <w:trHeight w:val="230"/>
        </w:trPr>
        <w:tc>
          <w:tcPr>
            <w:tcW w:w="2088" w:type="dxa"/>
            <w:vMerge w:val="restart"/>
          </w:tcPr>
          <w:p w:rsidR="00BF3D77" w:rsidRPr="008F4CF1" w:rsidRDefault="00BF3D77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</w:rPr>
              <w:t>Тема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b/>
                <w:spacing w:val="-10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</w:rPr>
              <w:t>1.5.</w:t>
            </w:r>
          </w:p>
          <w:p w:rsidR="00BF3D77" w:rsidRPr="008F4CF1" w:rsidRDefault="00BF3D77" w:rsidP="00D270EC">
            <w:pPr>
              <w:ind w:right="6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4"/>
              </w:rPr>
              <w:t>Электрооборудование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b/>
                <w:spacing w:val="-4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автомобилей</w:t>
            </w:r>
            <w:proofErr w:type="spellEnd"/>
          </w:p>
        </w:tc>
        <w:tc>
          <w:tcPr>
            <w:tcW w:w="10065" w:type="dxa"/>
            <w:shd w:val="clear" w:color="auto" w:fill="BDBDBD"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BF3D77" w:rsidRPr="00BF3D77" w:rsidRDefault="00BF3D77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>24</w:t>
            </w:r>
          </w:p>
        </w:tc>
        <w:tc>
          <w:tcPr>
            <w:tcW w:w="1560" w:type="dxa"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F3D77" w:rsidRPr="008F4CF1" w:rsidTr="00E81027">
        <w:trPr>
          <w:trHeight w:val="468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BF3D77" w:rsidRDefault="00BF3D77" w:rsidP="008F4CF1">
            <w:pPr>
              <w:tabs>
                <w:tab w:val="left" w:pos="258"/>
              </w:tabs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Системы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энергоснабжения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. </w:t>
            </w:r>
          </w:p>
          <w:p w:rsidR="00BF3D77" w:rsidRDefault="00BF3D77" w:rsidP="008F4CF1">
            <w:pPr>
              <w:tabs>
                <w:tab w:val="left" w:pos="258"/>
              </w:tabs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Системы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зажигания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.  </w:t>
            </w:r>
          </w:p>
          <w:p w:rsidR="00BF3D77" w:rsidRDefault="00BF3D77" w:rsidP="008F4CF1">
            <w:pPr>
              <w:tabs>
                <w:tab w:val="left" w:pos="258"/>
              </w:tabs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Система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пуска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. </w:t>
            </w:r>
          </w:p>
          <w:p w:rsidR="00BF3D77" w:rsidRDefault="00BF3D77" w:rsidP="008F4CF1">
            <w:pPr>
              <w:tabs>
                <w:tab w:val="left" w:pos="258"/>
              </w:tabs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Система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освещения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световой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lang w:val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с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игнализации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. </w:t>
            </w:r>
          </w:p>
          <w:p w:rsidR="00BF3D77" w:rsidRPr="008F4CF1" w:rsidRDefault="00BF3D77" w:rsidP="008F4CF1">
            <w:pPr>
              <w:tabs>
                <w:tab w:val="left" w:pos="258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Система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управления двигателем,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контрольно-измерительные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приборы</w:t>
            </w:r>
          </w:p>
        </w:tc>
        <w:tc>
          <w:tcPr>
            <w:tcW w:w="1275" w:type="dxa"/>
          </w:tcPr>
          <w:p w:rsidR="00BF3D77" w:rsidRDefault="00BF3D77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</w:t>
            </w:r>
          </w:p>
          <w:p w:rsidR="00BF3D77" w:rsidRDefault="00BF3D77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</w:t>
            </w:r>
          </w:p>
          <w:p w:rsidR="00BF3D77" w:rsidRDefault="00BF3D77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</w:t>
            </w:r>
          </w:p>
          <w:p w:rsidR="00BF3D77" w:rsidRDefault="00BF3D77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</w:t>
            </w:r>
          </w:p>
          <w:p w:rsidR="00BF3D77" w:rsidRPr="008F4CF1" w:rsidRDefault="00BF3D77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</w:t>
            </w:r>
          </w:p>
        </w:tc>
        <w:tc>
          <w:tcPr>
            <w:tcW w:w="1560" w:type="dxa"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Лекция</w:t>
            </w:r>
          </w:p>
        </w:tc>
      </w:tr>
      <w:tr w:rsidR="00BF3D77" w:rsidRPr="008F4CF1" w:rsidTr="00E81027">
        <w:trPr>
          <w:trHeight w:val="230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том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числе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практических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занятий</w:t>
            </w:r>
          </w:p>
        </w:tc>
        <w:tc>
          <w:tcPr>
            <w:tcW w:w="1275" w:type="dxa"/>
          </w:tcPr>
          <w:p w:rsidR="00BF3D77" w:rsidRPr="00BF3D77" w:rsidRDefault="00BF3D77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>14</w:t>
            </w:r>
          </w:p>
        </w:tc>
        <w:tc>
          <w:tcPr>
            <w:tcW w:w="1560" w:type="dxa"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F3D77" w:rsidRPr="008F4CF1" w:rsidTr="00E81027">
        <w:trPr>
          <w:trHeight w:val="456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33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работы</w:t>
            </w:r>
          </w:p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аккумуляторных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батарей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генераторных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установок»</w:t>
            </w:r>
          </w:p>
        </w:tc>
        <w:tc>
          <w:tcPr>
            <w:tcW w:w="1275" w:type="dxa"/>
          </w:tcPr>
          <w:p w:rsidR="00BF3D77" w:rsidRPr="00BF3D77" w:rsidRDefault="00BF3D77" w:rsidP="00D270E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 w:val="restart"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BF3D77" w:rsidRPr="008F4CF1" w:rsidTr="00E81027">
        <w:trPr>
          <w:trHeight w:val="456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BF3D77" w:rsidRPr="008F4CF1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34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работы</w:t>
            </w:r>
          </w:p>
          <w:p w:rsidR="00BF3D77" w:rsidRPr="00BF3D77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аккумуляторных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батарей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генераторных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установок»</w:t>
            </w:r>
          </w:p>
        </w:tc>
        <w:tc>
          <w:tcPr>
            <w:tcW w:w="1275" w:type="dxa"/>
          </w:tcPr>
          <w:p w:rsidR="00BF3D77" w:rsidRPr="00BF3D77" w:rsidRDefault="00BF3D77" w:rsidP="00D270EC">
            <w:pPr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BF3D77" w:rsidRPr="00BF3D77" w:rsidRDefault="00BF3D77" w:rsidP="00A8615C">
            <w:pPr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</w:tc>
      </w:tr>
      <w:tr w:rsidR="00BF3D77" w:rsidRPr="008F4CF1" w:rsidTr="00E81027">
        <w:trPr>
          <w:trHeight w:val="456"/>
        </w:trPr>
        <w:tc>
          <w:tcPr>
            <w:tcW w:w="2088" w:type="dxa"/>
            <w:vMerge/>
          </w:tcPr>
          <w:p w:rsidR="00BF3D77" w:rsidRPr="00BF3D77" w:rsidRDefault="00BF3D77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</w:tcPr>
          <w:p w:rsidR="00BF3D77" w:rsidRPr="008F4CF1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35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работы</w:t>
            </w:r>
          </w:p>
          <w:p w:rsidR="00BF3D77" w:rsidRPr="00BF3D77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аккумуляторных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батарей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генераторных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установок»</w:t>
            </w:r>
          </w:p>
        </w:tc>
        <w:tc>
          <w:tcPr>
            <w:tcW w:w="1275" w:type="dxa"/>
          </w:tcPr>
          <w:p w:rsidR="00BF3D77" w:rsidRPr="00BF3D77" w:rsidRDefault="00BF3D77" w:rsidP="00D270EC">
            <w:pPr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BF3D77" w:rsidRPr="00BF3D77" w:rsidRDefault="00BF3D77" w:rsidP="00A8615C">
            <w:pPr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</w:tc>
      </w:tr>
      <w:tr w:rsidR="00BF3D77" w:rsidRPr="008F4CF1" w:rsidTr="00CA47F7">
        <w:trPr>
          <w:trHeight w:val="174"/>
        </w:trPr>
        <w:tc>
          <w:tcPr>
            <w:tcW w:w="2088" w:type="dxa"/>
            <w:vMerge/>
          </w:tcPr>
          <w:p w:rsidR="00BF3D77" w:rsidRPr="00BF3D77" w:rsidRDefault="00BF3D77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</w:tcPr>
          <w:p w:rsidR="00BF3D77" w:rsidRPr="008F4CF1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6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систем зажигания и стартера»</w:t>
            </w:r>
          </w:p>
        </w:tc>
        <w:tc>
          <w:tcPr>
            <w:tcW w:w="1275" w:type="dxa"/>
          </w:tcPr>
          <w:p w:rsidR="00BF3D77" w:rsidRPr="00D02F12" w:rsidRDefault="00BF3D77" w:rsidP="00D270E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F3D77" w:rsidRPr="008F4CF1" w:rsidTr="00CA47F7">
        <w:trPr>
          <w:trHeight w:val="174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BF3D77" w:rsidRPr="00BF3D77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37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систем зажигания и стартера»</w:t>
            </w:r>
          </w:p>
        </w:tc>
        <w:tc>
          <w:tcPr>
            <w:tcW w:w="1275" w:type="dxa"/>
          </w:tcPr>
          <w:p w:rsidR="00BF3D77" w:rsidRPr="00BF3D77" w:rsidRDefault="00BF3D77" w:rsidP="00D270EC">
            <w:pPr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BF3D77" w:rsidRPr="00BF3D77" w:rsidRDefault="00BF3D77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BF3D77" w:rsidRPr="008F4CF1" w:rsidTr="00CA47F7">
        <w:trPr>
          <w:trHeight w:val="460"/>
        </w:trPr>
        <w:tc>
          <w:tcPr>
            <w:tcW w:w="2088" w:type="dxa"/>
            <w:vMerge/>
          </w:tcPr>
          <w:p w:rsidR="00BF3D77" w:rsidRPr="00BF3D77" w:rsidRDefault="00BF3D77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</w:tcPr>
          <w:p w:rsidR="00BF3D77" w:rsidRPr="008F4CF1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38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системы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управления двигателем, контрольно-измерительных и осветительных приборов»</w:t>
            </w:r>
          </w:p>
        </w:tc>
        <w:tc>
          <w:tcPr>
            <w:tcW w:w="1275" w:type="dxa"/>
          </w:tcPr>
          <w:p w:rsidR="00BF3D77" w:rsidRPr="00D02F12" w:rsidRDefault="00BF3D77" w:rsidP="00D270E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F3D77" w:rsidRPr="008F4CF1" w:rsidTr="00CA47F7">
        <w:trPr>
          <w:trHeight w:val="460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BF3D77" w:rsidRPr="00BF3D77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39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«Практическое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изучение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устройства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системы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управления двигателем, контрольно-измерительных и осветительных приборов»</w:t>
            </w:r>
          </w:p>
        </w:tc>
        <w:tc>
          <w:tcPr>
            <w:tcW w:w="1275" w:type="dxa"/>
          </w:tcPr>
          <w:p w:rsidR="00BF3D77" w:rsidRPr="00BF3D77" w:rsidRDefault="00BF3D77" w:rsidP="00D270EC">
            <w:pPr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BF3D77" w:rsidRPr="00BF3D77" w:rsidRDefault="00BF3D77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BF3D77" w:rsidRPr="008F4CF1" w:rsidTr="008F4CF1">
        <w:trPr>
          <w:trHeight w:val="230"/>
        </w:trPr>
        <w:tc>
          <w:tcPr>
            <w:tcW w:w="2088" w:type="dxa"/>
            <w:vMerge w:val="restart"/>
          </w:tcPr>
          <w:p w:rsidR="00BF3D77" w:rsidRPr="008F4CF1" w:rsidRDefault="00BF3D77" w:rsidP="00D270EC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lastRenderedPageBreak/>
              <w:t>Тема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b/>
                <w:spacing w:val="-9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1.6</w:t>
            </w:r>
          </w:p>
          <w:p w:rsidR="00BF3D77" w:rsidRPr="008F4CF1" w:rsidRDefault="00BF3D77" w:rsidP="00D270EC">
            <w:pPr>
              <w:ind w:right="186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Автомобильные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4"/>
              </w:rPr>
              <w:t>эксплуатационные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b/>
                <w:spacing w:val="-4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материалы</w:t>
            </w:r>
            <w:proofErr w:type="spellEnd"/>
          </w:p>
        </w:tc>
        <w:tc>
          <w:tcPr>
            <w:tcW w:w="10065" w:type="dxa"/>
            <w:shd w:val="clear" w:color="auto" w:fill="BDBDBD"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BF3D77" w:rsidRPr="008F4CF1" w:rsidRDefault="00BF3D77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22</w:t>
            </w:r>
          </w:p>
        </w:tc>
        <w:tc>
          <w:tcPr>
            <w:tcW w:w="1560" w:type="dxa"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F3D77" w:rsidRPr="008F4CF1" w:rsidTr="008F4CF1">
        <w:trPr>
          <w:trHeight w:val="402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ind w:right="186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0065" w:type="dxa"/>
          </w:tcPr>
          <w:p w:rsidR="00BF3D77" w:rsidRDefault="00BF3D77" w:rsidP="008F4CF1">
            <w:pPr>
              <w:tabs>
                <w:tab w:val="left" w:pos="10061"/>
              </w:tabs>
              <w:ind w:right="-137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Автомобильные топлива.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</w:p>
          <w:p w:rsidR="00BF3D77" w:rsidRDefault="00BF3D77" w:rsidP="008F4CF1">
            <w:pPr>
              <w:tabs>
                <w:tab w:val="left" w:pos="10061"/>
              </w:tabs>
              <w:ind w:right="-137"/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Автомобильные масла и смазки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.</w:t>
            </w:r>
            <w:proofErr w:type="gramEnd"/>
          </w:p>
          <w:p w:rsidR="00BF3D77" w:rsidRDefault="00BF3D77" w:rsidP="008F4CF1">
            <w:pPr>
              <w:tabs>
                <w:tab w:val="left" w:pos="10061"/>
              </w:tabs>
              <w:ind w:right="-137"/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Охлаждающие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тормозные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жидкости </w:t>
            </w:r>
          </w:p>
          <w:p w:rsidR="00BF3D77" w:rsidRDefault="00BF3D77" w:rsidP="008F4CF1">
            <w:pPr>
              <w:tabs>
                <w:tab w:val="left" w:pos="10061"/>
              </w:tabs>
              <w:ind w:right="-137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Лакокрасочные материалы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. </w:t>
            </w:r>
          </w:p>
          <w:p w:rsidR="00BF3D77" w:rsidRPr="008F4CF1" w:rsidRDefault="00BF3D77" w:rsidP="008F4CF1">
            <w:pPr>
              <w:tabs>
                <w:tab w:val="left" w:pos="10061"/>
              </w:tabs>
              <w:ind w:right="-137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Резиновые, пластичные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материалы</w:t>
            </w:r>
            <w:r w:rsidRPr="008F4CF1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клеи</w:t>
            </w:r>
          </w:p>
        </w:tc>
        <w:tc>
          <w:tcPr>
            <w:tcW w:w="1275" w:type="dxa"/>
          </w:tcPr>
          <w:p w:rsidR="00BF3D77" w:rsidRPr="00BF3D77" w:rsidRDefault="00BF3D77" w:rsidP="00BF3D77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  <w:p w:rsidR="00BF3D77" w:rsidRDefault="00BF3D77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</w:t>
            </w:r>
          </w:p>
          <w:p w:rsidR="00BF3D77" w:rsidRDefault="00BF3D77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</w:t>
            </w:r>
          </w:p>
          <w:p w:rsidR="00BF3D77" w:rsidRDefault="00BF3D77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spacing w:val="-5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</w:t>
            </w:r>
          </w:p>
          <w:p w:rsidR="00BF3D77" w:rsidRPr="008F4CF1" w:rsidRDefault="00BF3D77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>2</w:t>
            </w:r>
          </w:p>
        </w:tc>
        <w:tc>
          <w:tcPr>
            <w:tcW w:w="1560" w:type="dxa"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BF3D77" w:rsidRPr="008F4CF1" w:rsidRDefault="00BF3D77" w:rsidP="00A8615C">
            <w:pPr>
              <w:ind w:right="12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Лекция</w:t>
            </w:r>
          </w:p>
        </w:tc>
      </w:tr>
      <w:tr w:rsidR="00BF3D77" w:rsidRPr="008F4CF1" w:rsidTr="008F4CF1">
        <w:trPr>
          <w:trHeight w:val="230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том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числе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практических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занятий</w:t>
            </w:r>
          </w:p>
        </w:tc>
        <w:tc>
          <w:tcPr>
            <w:tcW w:w="1275" w:type="dxa"/>
          </w:tcPr>
          <w:p w:rsidR="00BF3D77" w:rsidRPr="008F4CF1" w:rsidRDefault="00BF3D77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>12</w:t>
            </w:r>
          </w:p>
        </w:tc>
        <w:tc>
          <w:tcPr>
            <w:tcW w:w="1560" w:type="dxa"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BF3D77" w:rsidRPr="008F4CF1" w:rsidTr="008F4CF1">
        <w:trPr>
          <w:trHeight w:val="688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proofErr w:type="gramStart"/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Практическое занятие №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40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«Изучение характеристик качества топлива (фракционный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состав,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содержание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серы,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кислот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щелочей,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октанового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lang w:val="ru-RU"/>
              </w:rPr>
              <w:t>цетанового</w:t>
            </w:r>
            <w:proofErr w:type="spellEnd"/>
            <w:proofErr w:type="gramEnd"/>
          </w:p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</w:rPr>
              <w:t>числа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топлива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>)»</w:t>
            </w:r>
          </w:p>
        </w:tc>
        <w:tc>
          <w:tcPr>
            <w:tcW w:w="1275" w:type="dxa"/>
          </w:tcPr>
          <w:p w:rsidR="00BF3D77" w:rsidRPr="00BF3D77" w:rsidRDefault="00BF3D77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 w:val="restart"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BF3D77" w:rsidRPr="008F4CF1" w:rsidRDefault="00BF3D77" w:rsidP="00A8615C">
            <w:pPr>
              <w:ind w:right="12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BF3D77" w:rsidRPr="008F4CF1" w:rsidTr="008F4CF1">
        <w:trPr>
          <w:trHeight w:val="688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BF3D77" w:rsidRPr="008F4CF1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proofErr w:type="gramStart"/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Практическое занятие №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41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«Изучение характеристик качества топлива (фракционный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состав,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содержание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серы,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кислот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щелочей,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октанового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lang w:val="ru-RU"/>
              </w:rPr>
              <w:t>цетанового</w:t>
            </w:r>
            <w:proofErr w:type="spellEnd"/>
            <w:proofErr w:type="gramEnd"/>
          </w:p>
          <w:p w:rsidR="00BF3D77" w:rsidRPr="008F4CF1" w:rsidRDefault="00BF3D77" w:rsidP="00BF3D77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</w:rPr>
              <w:t>числа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топлива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>)»</w:t>
            </w:r>
          </w:p>
        </w:tc>
        <w:tc>
          <w:tcPr>
            <w:tcW w:w="1275" w:type="dxa"/>
          </w:tcPr>
          <w:p w:rsidR="00BF3D77" w:rsidRPr="00BF3D77" w:rsidRDefault="00BF3D77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BF3D77" w:rsidRPr="008F4CF1" w:rsidTr="0063690D">
        <w:trPr>
          <w:trHeight w:val="460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BF3D77" w:rsidRPr="008F4CF1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42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«Изучение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физических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химических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свойств автомобильных масел и пластичных смазок»</w:t>
            </w:r>
          </w:p>
        </w:tc>
        <w:tc>
          <w:tcPr>
            <w:tcW w:w="1275" w:type="dxa"/>
          </w:tcPr>
          <w:p w:rsidR="00BF3D77" w:rsidRPr="00BF3D77" w:rsidRDefault="00BF3D77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F3D77" w:rsidRPr="008F4CF1" w:rsidTr="0063690D">
        <w:trPr>
          <w:trHeight w:val="460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BF3D77" w:rsidRPr="00BF3D77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43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«Изучение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физических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химических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свойств автомобильных масел и пластичных смазок»</w:t>
            </w:r>
          </w:p>
        </w:tc>
        <w:tc>
          <w:tcPr>
            <w:tcW w:w="1275" w:type="dxa"/>
          </w:tcPr>
          <w:p w:rsidR="00BF3D77" w:rsidRPr="00BF3D77" w:rsidRDefault="00BF3D77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BF3D77" w:rsidRPr="00BF3D77" w:rsidRDefault="00BF3D77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BF3D77" w:rsidRPr="008F4CF1" w:rsidTr="0063690D">
        <w:trPr>
          <w:trHeight w:val="458"/>
        </w:trPr>
        <w:tc>
          <w:tcPr>
            <w:tcW w:w="2088" w:type="dxa"/>
            <w:vMerge/>
          </w:tcPr>
          <w:p w:rsidR="00BF3D77" w:rsidRPr="00BF3D77" w:rsidRDefault="00BF3D77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</w:tcPr>
          <w:p w:rsidR="00BF3D77" w:rsidRPr="008F4CF1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44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«Изучение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физических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химических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свойств охлаждающих, тормозных и гидравлических</w:t>
            </w:r>
            <w:r w:rsidRPr="008F4CF1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жидкостей»</w:t>
            </w:r>
          </w:p>
        </w:tc>
        <w:tc>
          <w:tcPr>
            <w:tcW w:w="1275" w:type="dxa"/>
          </w:tcPr>
          <w:p w:rsidR="00BF3D77" w:rsidRPr="00BF3D77" w:rsidRDefault="00BF3D77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BF3D77" w:rsidRPr="008F4CF1" w:rsidRDefault="00BF3D77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BF3D77" w:rsidRPr="008F4CF1" w:rsidTr="0063690D">
        <w:trPr>
          <w:trHeight w:val="458"/>
        </w:trPr>
        <w:tc>
          <w:tcPr>
            <w:tcW w:w="2088" w:type="dxa"/>
            <w:vMerge/>
          </w:tcPr>
          <w:p w:rsidR="00BF3D77" w:rsidRPr="008F4CF1" w:rsidRDefault="00BF3D7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BF3D77" w:rsidRPr="00BF3D77" w:rsidRDefault="00BF3D77" w:rsidP="00BF3D77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45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«Изучение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физических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химических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свойств охлаждающих, тормозных и гидравлических</w:t>
            </w:r>
            <w:r w:rsidRPr="008F4CF1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жидкостей»</w:t>
            </w:r>
          </w:p>
        </w:tc>
        <w:tc>
          <w:tcPr>
            <w:tcW w:w="1275" w:type="dxa"/>
          </w:tcPr>
          <w:p w:rsidR="00BF3D77" w:rsidRPr="00BF3D77" w:rsidRDefault="00BF3D77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spacing w:val="-1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  <w:vMerge/>
          </w:tcPr>
          <w:p w:rsidR="00BF3D77" w:rsidRPr="00BF3D77" w:rsidRDefault="00BF3D77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FD4872" w:rsidRPr="008F4CF1" w:rsidTr="008F4CF1">
        <w:trPr>
          <w:trHeight w:val="230"/>
        </w:trPr>
        <w:tc>
          <w:tcPr>
            <w:tcW w:w="12153" w:type="dxa"/>
            <w:gridSpan w:val="2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Промежуточная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b/>
                <w:spacing w:val="3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аттестация</w:t>
            </w:r>
            <w:proofErr w:type="spellEnd"/>
          </w:p>
        </w:tc>
        <w:tc>
          <w:tcPr>
            <w:tcW w:w="1275" w:type="dxa"/>
          </w:tcPr>
          <w:p w:rsidR="00FD4872" w:rsidRPr="008F4CF1" w:rsidRDefault="00FD4872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14</w:t>
            </w:r>
          </w:p>
        </w:tc>
        <w:tc>
          <w:tcPr>
            <w:tcW w:w="1560" w:type="dxa"/>
          </w:tcPr>
          <w:p w:rsidR="00FD4872" w:rsidRPr="008F4CF1" w:rsidRDefault="00FD487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D4872" w:rsidRPr="008F4CF1" w:rsidTr="008F4CF1">
        <w:trPr>
          <w:trHeight w:val="230"/>
        </w:trPr>
        <w:tc>
          <w:tcPr>
            <w:tcW w:w="14988" w:type="dxa"/>
            <w:gridSpan w:val="4"/>
          </w:tcPr>
          <w:p w:rsidR="00FD4872" w:rsidRPr="00A8615C" w:rsidRDefault="00FD4872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МДК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01.02.</w:t>
            </w:r>
            <w:r w:rsidRPr="008F4CF1">
              <w:rPr>
                <w:rFonts w:ascii="Times New Roman" w:eastAsia="Times New Roman" w:hAnsi="Times New Roman" w:cs="Times New Roman"/>
                <w:b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Технологические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процессы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технического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обслуживания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ремонта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автомобилей</w:t>
            </w:r>
          </w:p>
        </w:tc>
      </w:tr>
      <w:tr w:rsidR="00FD4872" w:rsidRPr="008F4CF1" w:rsidTr="008F4CF1">
        <w:trPr>
          <w:trHeight w:val="229"/>
        </w:trPr>
        <w:tc>
          <w:tcPr>
            <w:tcW w:w="2088" w:type="dxa"/>
            <w:vMerge w:val="restart"/>
          </w:tcPr>
          <w:p w:rsidR="00FD4872" w:rsidRPr="008F4CF1" w:rsidRDefault="00FD4872" w:rsidP="00D270EC">
            <w:pPr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Тема</w:t>
            </w:r>
            <w:r w:rsidRPr="008F4CF1">
              <w:rPr>
                <w:rFonts w:ascii="Times New Roman" w:eastAsia="Times New Roman" w:hAnsi="Times New Roman" w:cs="Times New Roman"/>
                <w:b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>2.1</w:t>
            </w:r>
          </w:p>
          <w:p w:rsidR="00FD4872" w:rsidRPr="008F4CF1" w:rsidRDefault="00FD4872" w:rsidP="00D270EC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Основы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ремонта подвижного</w:t>
            </w:r>
            <w:r w:rsidRPr="008F4CF1">
              <w:rPr>
                <w:rFonts w:ascii="Times New Roman" w:eastAsia="Times New Roman" w:hAnsi="Times New Roman" w:cs="Times New Roman"/>
                <w:b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состава </w:t>
            </w:r>
            <w:r w:rsidRPr="008F4CF1">
              <w:rPr>
                <w:rFonts w:ascii="Times New Roman" w:eastAsia="Times New Roman" w:hAnsi="Times New Roman" w:cs="Times New Roman"/>
                <w:b/>
                <w:spacing w:val="-6"/>
                <w:lang w:val="ru-RU"/>
              </w:rPr>
              <w:t>АТ</w:t>
            </w:r>
          </w:p>
        </w:tc>
        <w:tc>
          <w:tcPr>
            <w:tcW w:w="10065" w:type="dxa"/>
            <w:shd w:val="clear" w:color="auto" w:fill="BDBDBD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FD4872" w:rsidRPr="008F4CF1" w:rsidRDefault="00FD4872" w:rsidP="00D270E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22</w:t>
            </w:r>
          </w:p>
        </w:tc>
        <w:tc>
          <w:tcPr>
            <w:tcW w:w="1560" w:type="dxa"/>
          </w:tcPr>
          <w:p w:rsidR="00FD4872" w:rsidRPr="008F4CF1" w:rsidRDefault="00FD487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D4872" w:rsidRPr="008F4CF1" w:rsidTr="008F4CF1">
        <w:trPr>
          <w:trHeight w:val="460"/>
        </w:trPr>
        <w:tc>
          <w:tcPr>
            <w:tcW w:w="2088" w:type="dxa"/>
            <w:vMerge/>
            <w:tcBorders>
              <w:top w:val="nil"/>
            </w:tcBorders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FD4872" w:rsidRPr="008F4CF1" w:rsidRDefault="00FD4872" w:rsidP="008F4CF1">
            <w:pPr>
              <w:tabs>
                <w:tab w:val="left" w:pos="262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Надежность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долговечность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автомобиля.</w:t>
            </w:r>
            <w:r w:rsid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Система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ТО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подвижного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состава.</w:t>
            </w:r>
          </w:p>
        </w:tc>
        <w:tc>
          <w:tcPr>
            <w:tcW w:w="1275" w:type="dxa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FD4872" w:rsidRPr="008F4CF1" w:rsidRDefault="00FD4872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22</w:t>
            </w:r>
          </w:p>
        </w:tc>
        <w:tc>
          <w:tcPr>
            <w:tcW w:w="1560" w:type="dxa"/>
          </w:tcPr>
          <w:p w:rsidR="00FD4872" w:rsidRPr="008F4CF1" w:rsidRDefault="008F4CF1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Лекция</w:t>
            </w:r>
          </w:p>
        </w:tc>
      </w:tr>
      <w:tr w:rsidR="00FD4872" w:rsidRPr="008F4CF1" w:rsidTr="008F4CF1">
        <w:trPr>
          <w:trHeight w:val="230"/>
        </w:trPr>
        <w:tc>
          <w:tcPr>
            <w:tcW w:w="2088" w:type="dxa"/>
            <w:vMerge w:val="restart"/>
          </w:tcPr>
          <w:p w:rsidR="00FD4872" w:rsidRPr="008F4CF1" w:rsidRDefault="00FD4872" w:rsidP="00D270EC">
            <w:pPr>
              <w:ind w:right="32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Тема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2.2</w:t>
            </w:r>
            <w:r w:rsidRPr="008F4CF1">
              <w:rPr>
                <w:rFonts w:ascii="Times New Roman" w:eastAsia="Times New Roman" w:hAnsi="Times New Roman" w:cs="Times New Roman"/>
                <w:b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Организация технологических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процессов 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proofErr w:type="gramEnd"/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производственных</w:t>
            </w:r>
          </w:p>
          <w:p w:rsidR="00FD4872" w:rsidRPr="008F4CF1" w:rsidRDefault="00FD4872" w:rsidP="00D270E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подразделениях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b/>
                <w:spacing w:val="-1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АТП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 xml:space="preserve">и 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</w:rPr>
              <w:t>СТОА</w:t>
            </w:r>
          </w:p>
        </w:tc>
        <w:tc>
          <w:tcPr>
            <w:tcW w:w="10065" w:type="dxa"/>
            <w:shd w:val="clear" w:color="auto" w:fill="BDBDBD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FD4872" w:rsidRPr="008F4CF1" w:rsidRDefault="00FD4872" w:rsidP="00D270E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24</w:t>
            </w:r>
          </w:p>
        </w:tc>
        <w:tc>
          <w:tcPr>
            <w:tcW w:w="1560" w:type="dxa"/>
          </w:tcPr>
          <w:p w:rsidR="00FD4872" w:rsidRPr="008F4CF1" w:rsidRDefault="00FD487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D4872" w:rsidRPr="008F4CF1" w:rsidTr="008F4CF1">
        <w:trPr>
          <w:trHeight w:val="940"/>
        </w:trPr>
        <w:tc>
          <w:tcPr>
            <w:tcW w:w="2088" w:type="dxa"/>
            <w:vMerge/>
            <w:tcBorders>
              <w:top w:val="nil"/>
            </w:tcBorders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FD4872" w:rsidRPr="008F4CF1" w:rsidRDefault="00FD4872" w:rsidP="008F4CF1">
            <w:pPr>
              <w:tabs>
                <w:tab w:val="left" w:pos="206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Организация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уборочных,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моечных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очистных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работ,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детейлингу</w:t>
            </w:r>
            <w:proofErr w:type="spellEnd"/>
            <w:r w:rsid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.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Организация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диагностических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участке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диагностики</w:t>
            </w:r>
            <w:r w:rsid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.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Организация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зоне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ТО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>ТР</w:t>
            </w:r>
            <w:r w:rsid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.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Организация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ТО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lang w:val="ru-RU"/>
              </w:rPr>
              <w:t>ТР</w:t>
            </w:r>
            <w:proofErr w:type="gramEnd"/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производственных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участках</w:t>
            </w:r>
          </w:p>
        </w:tc>
        <w:tc>
          <w:tcPr>
            <w:tcW w:w="1275" w:type="dxa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FD4872" w:rsidRPr="008F4CF1" w:rsidRDefault="00FD4872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24</w:t>
            </w:r>
          </w:p>
        </w:tc>
        <w:tc>
          <w:tcPr>
            <w:tcW w:w="1560" w:type="dxa"/>
          </w:tcPr>
          <w:p w:rsidR="00FD4872" w:rsidRPr="008F4CF1" w:rsidRDefault="008F4CF1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Лекция</w:t>
            </w:r>
          </w:p>
        </w:tc>
      </w:tr>
      <w:tr w:rsidR="008F4CF1" w:rsidRPr="008F4CF1" w:rsidTr="008F4CF1">
        <w:trPr>
          <w:trHeight w:val="230"/>
        </w:trPr>
        <w:tc>
          <w:tcPr>
            <w:tcW w:w="2088" w:type="dxa"/>
            <w:vMerge w:val="restart"/>
          </w:tcPr>
          <w:p w:rsidR="008F4CF1" w:rsidRPr="008F4CF1" w:rsidRDefault="008F4CF1" w:rsidP="00D270EC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Тема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2.3.</w:t>
            </w:r>
            <w:r w:rsidRPr="008F4CF1">
              <w:rPr>
                <w:rFonts w:ascii="Times New Roman" w:eastAsia="Times New Roman" w:hAnsi="Times New Roman" w:cs="Times New Roman"/>
                <w:b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Организация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производства ТО и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lastRenderedPageBreak/>
              <w:t>ремонта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автомобилей на АТП и СТОА</w:t>
            </w:r>
          </w:p>
        </w:tc>
        <w:tc>
          <w:tcPr>
            <w:tcW w:w="10065" w:type="dxa"/>
            <w:shd w:val="clear" w:color="auto" w:fill="BDBDBD"/>
          </w:tcPr>
          <w:p w:rsidR="008F4CF1" w:rsidRPr="008F4CF1" w:rsidRDefault="008F4CF1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lastRenderedPageBreak/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8F4CF1" w:rsidRPr="008F4CF1" w:rsidRDefault="008F4CF1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74</w:t>
            </w:r>
          </w:p>
        </w:tc>
        <w:tc>
          <w:tcPr>
            <w:tcW w:w="1560" w:type="dxa"/>
          </w:tcPr>
          <w:p w:rsidR="008F4CF1" w:rsidRPr="008F4CF1" w:rsidRDefault="008F4CF1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F4CF1" w:rsidRPr="008F4CF1" w:rsidTr="00D02F12">
        <w:trPr>
          <w:trHeight w:val="265"/>
        </w:trPr>
        <w:tc>
          <w:tcPr>
            <w:tcW w:w="2088" w:type="dxa"/>
            <w:vMerge/>
          </w:tcPr>
          <w:p w:rsidR="008F4CF1" w:rsidRPr="008F4CF1" w:rsidRDefault="008F4CF1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8F4CF1" w:rsidRPr="00820097" w:rsidRDefault="008F4CF1" w:rsidP="008F4CF1">
            <w:pPr>
              <w:tabs>
                <w:tab w:val="left" w:pos="262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Структура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АТП.</w:t>
            </w:r>
            <w:r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Организация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ежедневного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обслуживания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АТП.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Организация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выпуска автомобилей из АТП на линию.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Организация ТО на АТП.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Организация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lang w:val="ru-RU"/>
              </w:rPr>
              <w:t>ТР</w:t>
            </w:r>
            <w:proofErr w:type="gramEnd"/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АТП.</w:t>
            </w:r>
            <w:r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Методы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организации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труда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ремонтных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lastRenderedPageBreak/>
              <w:t>рабочих.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Методы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организации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технологического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процесса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ТО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ТР.</w:t>
            </w:r>
            <w:r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Расчет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количества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рабочего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вспомогательного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персонала.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Организация хранения подвижного состава на АТП.</w:t>
            </w:r>
            <w:r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Планирование произво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дственной программы</w:t>
            </w:r>
            <w:r w:rsidRPr="00820097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АТП.</w:t>
            </w:r>
          </w:p>
        </w:tc>
        <w:tc>
          <w:tcPr>
            <w:tcW w:w="1275" w:type="dxa"/>
          </w:tcPr>
          <w:p w:rsidR="008F4CF1" w:rsidRPr="00820097" w:rsidRDefault="008F4CF1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8F4CF1" w:rsidRPr="00820097" w:rsidRDefault="008F4CF1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8F4CF1" w:rsidRPr="00820097" w:rsidRDefault="008F4CF1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8F4CF1" w:rsidRPr="00820097" w:rsidRDefault="008F4CF1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8F4CF1" w:rsidRPr="008F4CF1" w:rsidRDefault="008F4CF1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26</w:t>
            </w:r>
          </w:p>
        </w:tc>
        <w:tc>
          <w:tcPr>
            <w:tcW w:w="1560" w:type="dxa"/>
          </w:tcPr>
          <w:p w:rsidR="008F4CF1" w:rsidRPr="008F4CF1" w:rsidRDefault="008F4CF1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lastRenderedPageBreak/>
              <w:t>Лекция</w:t>
            </w:r>
          </w:p>
        </w:tc>
      </w:tr>
      <w:tr w:rsidR="008F4CF1" w:rsidRPr="008F4CF1" w:rsidTr="00D02F12">
        <w:trPr>
          <w:trHeight w:val="265"/>
        </w:trPr>
        <w:tc>
          <w:tcPr>
            <w:tcW w:w="2088" w:type="dxa"/>
            <w:vMerge/>
          </w:tcPr>
          <w:p w:rsidR="008F4CF1" w:rsidRPr="008F4CF1" w:rsidRDefault="008F4CF1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8F4CF1" w:rsidRPr="008F4CF1" w:rsidRDefault="008F4CF1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том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числе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практических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занятий</w:t>
            </w:r>
          </w:p>
        </w:tc>
        <w:tc>
          <w:tcPr>
            <w:tcW w:w="1275" w:type="dxa"/>
          </w:tcPr>
          <w:p w:rsidR="008F4CF1" w:rsidRPr="008F4CF1" w:rsidRDefault="008F4CF1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48</w:t>
            </w:r>
          </w:p>
        </w:tc>
        <w:tc>
          <w:tcPr>
            <w:tcW w:w="1560" w:type="dxa"/>
          </w:tcPr>
          <w:p w:rsidR="008F4CF1" w:rsidRPr="008F4CF1" w:rsidRDefault="008F4CF1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8615C" w:rsidRPr="008F4CF1" w:rsidTr="00D02F12">
        <w:trPr>
          <w:trHeight w:val="266"/>
        </w:trPr>
        <w:tc>
          <w:tcPr>
            <w:tcW w:w="2088" w:type="dxa"/>
            <w:vMerge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1</w:t>
            </w:r>
            <w:r w:rsidR="00B8533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-4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«Составление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графика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прохождения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ТО автомобилей»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8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2717B0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2717B0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820097">
        <w:trPr>
          <w:trHeight w:val="224"/>
        </w:trPr>
        <w:tc>
          <w:tcPr>
            <w:tcW w:w="2088" w:type="dxa"/>
            <w:vMerge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B8533F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 занятие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="00B8533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5-8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«Расчет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количества рабочего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персонала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подразделений</w:t>
            </w:r>
            <w:r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СТОА»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8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2717B0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2717B0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820097">
        <w:trPr>
          <w:trHeight w:val="243"/>
        </w:trPr>
        <w:tc>
          <w:tcPr>
            <w:tcW w:w="2088" w:type="dxa"/>
            <w:vMerge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B8533F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="00B8533F">
              <w:rPr>
                <w:rFonts w:ascii="Times New Roman" w:eastAsia="Times New Roman" w:hAnsi="Times New Roman" w:cs="Times New Roman"/>
                <w:lang w:val="ru-RU"/>
              </w:rPr>
              <w:t>9-12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«Расчет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количества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рабочего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персонала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подразделений 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АТП»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8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2717B0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2717B0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820097">
        <w:trPr>
          <w:trHeight w:val="274"/>
        </w:trPr>
        <w:tc>
          <w:tcPr>
            <w:tcW w:w="2088" w:type="dxa"/>
            <w:vMerge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B8533F">
            <w:pPr>
              <w:ind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="00B8533F">
              <w:rPr>
                <w:rFonts w:ascii="Times New Roman" w:eastAsia="Times New Roman" w:hAnsi="Times New Roman" w:cs="Times New Roman"/>
                <w:lang w:val="ru-RU"/>
              </w:rPr>
              <w:t>13-16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«Расчет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количества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рабочих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постов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подразделениях 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АТП»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8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2717B0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2717B0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D02F12">
        <w:trPr>
          <w:trHeight w:val="263"/>
        </w:trPr>
        <w:tc>
          <w:tcPr>
            <w:tcW w:w="2088" w:type="dxa"/>
            <w:vMerge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B8533F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="00B8533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17-20</w:t>
            </w:r>
            <w:r w:rsidRPr="008F4CF1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«Расчет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производственной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программы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АТП»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8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2717B0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2717B0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D02F12">
        <w:trPr>
          <w:trHeight w:val="265"/>
        </w:trPr>
        <w:tc>
          <w:tcPr>
            <w:tcW w:w="2088" w:type="dxa"/>
            <w:vMerge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B8533F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="00B8533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21-24</w:t>
            </w:r>
            <w:r w:rsidRPr="008F4CF1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«Расчет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производственной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программы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АТП»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8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2717B0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2717B0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820097" w:rsidRPr="008F4CF1" w:rsidTr="008F4CF1">
        <w:trPr>
          <w:trHeight w:val="230"/>
        </w:trPr>
        <w:tc>
          <w:tcPr>
            <w:tcW w:w="2088" w:type="dxa"/>
            <w:vMerge w:val="restart"/>
          </w:tcPr>
          <w:p w:rsidR="00820097" w:rsidRPr="008F4CF1" w:rsidRDefault="00820097" w:rsidP="00D270EC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Тема 2.4. Структура производства ТО и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ремонта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автомобилей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на АТП и СТОА</w:t>
            </w:r>
          </w:p>
        </w:tc>
        <w:tc>
          <w:tcPr>
            <w:tcW w:w="10065" w:type="dxa"/>
            <w:shd w:val="clear" w:color="auto" w:fill="BDBDBD"/>
          </w:tcPr>
          <w:p w:rsidR="00820097" w:rsidRPr="008F4CF1" w:rsidRDefault="00820097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820097" w:rsidRPr="008F4CF1" w:rsidRDefault="00820097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44</w:t>
            </w:r>
          </w:p>
        </w:tc>
        <w:tc>
          <w:tcPr>
            <w:tcW w:w="1560" w:type="dxa"/>
          </w:tcPr>
          <w:p w:rsidR="00820097" w:rsidRPr="008F4CF1" w:rsidRDefault="00820097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20097" w:rsidRPr="008F4CF1" w:rsidTr="00820097">
        <w:trPr>
          <w:trHeight w:val="446"/>
        </w:trPr>
        <w:tc>
          <w:tcPr>
            <w:tcW w:w="2088" w:type="dxa"/>
            <w:vMerge/>
          </w:tcPr>
          <w:p w:rsidR="00820097" w:rsidRPr="008F4CF1" w:rsidRDefault="0082009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B8533F" w:rsidRDefault="00820097" w:rsidP="00B8533F">
            <w:pPr>
              <w:tabs>
                <w:tab w:val="left" w:pos="9352"/>
              </w:tabs>
              <w:ind w:right="4"/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Структура СТОА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.</w:t>
            </w:r>
            <w:proofErr w:type="gramEnd"/>
          </w:p>
          <w:p w:rsidR="00B8533F" w:rsidRDefault="00820097" w:rsidP="00B8533F">
            <w:pPr>
              <w:tabs>
                <w:tab w:val="left" w:pos="9352"/>
              </w:tabs>
              <w:ind w:right="4"/>
              <w:rPr>
                <w:rFonts w:ascii="Times New Roman" w:eastAsia="Times New Roman" w:hAnsi="Times New Roman" w:cs="Times New Roman"/>
                <w:spacing w:val="-2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Организация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ТО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СТОА. </w:t>
            </w:r>
          </w:p>
          <w:p w:rsidR="00B8533F" w:rsidRDefault="00820097" w:rsidP="00B8533F">
            <w:pPr>
              <w:tabs>
                <w:tab w:val="left" w:pos="9352"/>
              </w:tabs>
              <w:ind w:right="4"/>
              <w:rPr>
                <w:rFonts w:ascii="Times New Roman" w:eastAsia="Times New Roman" w:hAnsi="Times New Roman" w:cs="Times New Roman"/>
                <w:spacing w:val="-4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Организация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ТР</w:t>
            </w:r>
            <w:proofErr w:type="gramEnd"/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СТОА.</w:t>
            </w:r>
            <w:r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</w:p>
          <w:p w:rsidR="00820097" w:rsidRPr="00820097" w:rsidRDefault="00820097" w:rsidP="00B8533F">
            <w:pPr>
              <w:tabs>
                <w:tab w:val="left" w:pos="9352"/>
              </w:tabs>
              <w:ind w:right="4"/>
              <w:rPr>
                <w:rFonts w:ascii="Times New Roman" w:eastAsia="Times New Roman" w:hAnsi="Times New Roman" w:cs="Times New Roman"/>
                <w:lang w:val="ru-RU"/>
              </w:rPr>
            </w:pP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Планирование</w:t>
            </w:r>
            <w:r w:rsidRPr="00820097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п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роизводственной</w:t>
            </w:r>
            <w:r w:rsidRPr="00820097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программы</w:t>
            </w:r>
            <w:r w:rsidRPr="00820097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СТОА</w:t>
            </w:r>
          </w:p>
        </w:tc>
        <w:tc>
          <w:tcPr>
            <w:tcW w:w="1275" w:type="dxa"/>
          </w:tcPr>
          <w:p w:rsidR="00820097" w:rsidRPr="00820097" w:rsidRDefault="00820097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820097" w:rsidRPr="008F4CF1" w:rsidRDefault="00820097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26</w:t>
            </w:r>
          </w:p>
        </w:tc>
        <w:tc>
          <w:tcPr>
            <w:tcW w:w="1560" w:type="dxa"/>
          </w:tcPr>
          <w:p w:rsidR="00820097" w:rsidRPr="008F4CF1" w:rsidRDefault="00A8615C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Лекция</w:t>
            </w:r>
          </w:p>
        </w:tc>
      </w:tr>
      <w:tr w:rsidR="00820097" w:rsidRPr="008F4CF1" w:rsidTr="008F4CF1">
        <w:trPr>
          <w:trHeight w:val="230"/>
        </w:trPr>
        <w:tc>
          <w:tcPr>
            <w:tcW w:w="2088" w:type="dxa"/>
            <w:vMerge/>
          </w:tcPr>
          <w:p w:rsidR="00820097" w:rsidRPr="008F4CF1" w:rsidRDefault="0082009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820097" w:rsidRPr="008F4CF1" w:rsidRDefault="00820097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том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числе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практических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занятий</w:t>
            </w:r>
          </w:p>
        </w:tc>
        <w:tc>
          <w:tcPr>
            <w:tcW w:w="1275" w:type="dxa"/>
          </w:tcPr>
          <w:p w:rsidR="00820097" w:rsidRPr="008F4CF1" w:rsidRDefault="00820097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18</w:t>
            </w:r>
          </w:p>
        </w:tc>
        <w:tc>
          <w:tcPr>
            <w:tcW w:w="1560" w:type="dxa"/>
          </w:tcPr>
          <w:p w:rsidR="00820097" w:rsidRPr="008F4CF1" w:rsidRDefault="00820097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8615C" w:rsidRPr="008F4CF1" w:rsidTr="00820097">
        <w:trPr>
          <w:trHeight w:val="230"/>
        </w:trPr>
        <w:tc>
          <w:tcPr>
            <w:tcW w:w="2088" w:type="dxa"/>
            <w:vMerge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B8533F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2</w:t>
            </w:r>
            <w:r w:rsidR="00B8533F"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«Расчет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количества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рабочих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постов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подразделениях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СТОА»</w:t>
            </w:r>
          </w:p>
        </w:tc>
        <w:tc>
          <w:tcPr>
            <w:tcW w:w="1275" w:type="dxa"/>
          </w:tcPr>
          <w:p w:rsidR="00A8615C" w:rsidRPr="00B8533F" w:rsidRDefault="00B8533F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C21D29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C21D29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D02F12">
        <w:trPr>
          <w:trHeight w:val="263"/>
        </w:trPr>
        <w:tc>
          <w:tcPr>
            <w:tcW w:w="2088" w:type="dxa"/>
            <w:vMerge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B8533F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 2</w:t>
            </w:r>
            <w:r w:rsidR="00B8533F">
              <w:rPr>
                <w:rFonts w:ascii="Times New Roman" w:eastAsia="Times New Roman" w:hAnsi="Times New Roman" w:cs="Times New Roman"/>
                <w:spacing w:val="-2"/>
                <w:lang w:val="ru-RU"/>
              </w:rPr>
              <w:t>6-28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«Расчет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производственной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программы СТОА»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6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C21D29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C21D29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820097">
        <w:trPr>
          <w:trHeight w:val="124"/>
        </w:trPr>
        <w:tc>
          <w:tcPr>
            <w:tcW w:w="2088" w:type="dxa"/>
            <w:vMerge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29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«Подбор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оборудования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производственных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участков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СТОА»</w:t>
            </w:r>
          </w:p>
        </w:tc>
        <w:tc>
          <w:tcPr>
            <w:tcW w:w="1275" w:type="dxa"/>
          </w:tcPr>
          <w:p w:rsidR="00A8615C" w:rsidRPr="00B8533F" w:rsidRDefault="00B8533F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C21D29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C21D29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820097">
        <w:trPr>
          <w:trHeight w:val="128"/>
        </w:trPr>
        <w:tc>
          <w:tcPr>
            <w:tcW w:w="2088" w:type="dxa"/>
            <w:vMerge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30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«Подбор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оборудования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производственных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участков 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АТП»</w:t>
            </w:r>
          </w:p>
        </w:tc>
        <w:tc>
          <w:tcPr>
            <w:tcW w:w="1275" w:type="dxa"/>
          </w:tcPr>
          <w:p w:rsidR="00A8615C" w:rsidRPr="00B8533F" w:rsidRDefault="00B8533F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2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C21D29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C21D29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FD4872" w:rsidRPr="008F4CF1" w:rsidTr="008F4CF1">
        <w:trPr>
          <w:trHeight w:val="2990"/>
        </w:trPr>
        <w:tc>
          <w:tcPr>
            <w:tcW w:w="12153" w:type="dxa"/>
            <w:gridSpan w:val="2"/>
          </w:tcPr>
          <w:p w:rsidR="00FD4872" w:rsidRPr="008F4CF1" w:rsidRDefault="00FD4872" w:rsidP="00D270EC">
            <w:pPr>
              <w:ind w:right="110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Курсовой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проект</w:t>
            </w:r>
            <w:r w:rsidRPr="008F4CF1">
              <w:rPr>
                <w:rFonts w:ascii="Times New Roman" w:eastAsia="Times New Roman" w:hAnsi="Times New Roman" w:cs="Times New Roman"/>
                <w:b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(работа),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является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обязательным</w:t>
            </w:r>
            <w:r w:rsidRPr="008F4CF1">
              <w:rPr>
                <w:rFonts w:ascii="Times New Roman" w:eastAsia="Times New Roman" w:hAnsi="Times New Roman" w:cs="Times New Roman"/>
                <w:b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к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выполнению</w:t>
            </w:r>
            <w:proofErr w:type="gramEnd"/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.</w:t>
            </w:r>
            <w:r w:rsidRPr="008F4CF1"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Тематика</w:t>
            </w:r>
            <w:r w:rsidRPr="008F4CF1"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курсовых</w:t>
            </w:r>
            <w:r w:rsidRPr="008F4CF1"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проектов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(работ)</w:t>
            </w:r>
          </w:p>
          <w:p w:rsidR="00FD4872" w:rsidRPr="008F4CF1" w:rsidRDefault="00FD4872" w:rsidP="00B616B0">
            <w:pPr>
              <w:numPr>
                <w:ilvl w:val="0"/>
                <w:numId w:val="12"/>
              </w:numPr>
              <w:tabs>
                <w:tab w:val="left" w:pos="205"/>
              </w:tabs>
              <w:ind w:right="248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Технологический</w:t>
            </w:r>
            <w:r w:rsidRPr="008F4CF1">
              <w:rPr>
                <w:rFonts w:ascii="Times New Roman" w:eastAsia="Times New Roman" w:hAnsi="Times New Roman" w:cs="Times New Roman"/>
                <w:spacing w:val="7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расчет</w:t>
            </w:r>
            <w:r w:rsidRPr="008F4CF1">
              <w:rPr>
                <w:rFonts w:ascii="Times New Roman" w:eastAsia="Times New Roman" w:hAnsi="Times New Roman" w:cs="Times New Roman"/>
                <w:spacing w:val="7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комплекса</w:t>
            </w:r>
            <w:r w:rsidRPr="008F4CF1">
              <w:rPr>
                <w:rFonts w:ascii="Times New Roman" w:eastAsia="Times New Roman" w:hAnsi="Times New Roman" w:cs="Times New Roman"/>
                <w:spacing w:val="7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технического</w:t>
            </w:r>
            <w:r w:rsidRPr="008F4CF1">
              <w:rPr>
                <w:rFonts w:ascii="Times New Roman" w:eastAsia="Times New Roman" w:hAnsi="Times New Roman" w:cs="Times New Roman"/>
                <w:spacing w:val="7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обслуживания</w:t>
            </w:r>
            <w:r w:rsidRPr="008F4CF1">
              <w:rPr>
                <w:rFonts w:ascii="Times New Roman" w:eastAsia="Times New Roman" w:hAnsi="Times New Roman" w:cs="Times New Roman"/>
                <w:spacing w:val="7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(ЕО,</w:t>
            </w:r>
            <w:r w:rsidRPr="008F4CF1">
              <w:rPr>
                <w:rFonts w:ascii="Times New Roman" w:eastAsia="Times New Roman" w:hAnsi="Times New Roman" w:cs="Times New Roman"/>
                <w:spacing w:val="7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ТО-1,</w:t>
            </w:r>
            <w:r w:rsidRPr="008F4CF1">
              <w:rPr>
                <w:rFonts w:ascii="Times New Roman" w:eastAsia="Times New Roman" w:hAnsi="Times New Roman" w:cs="Times New Roman"/>
                <w:spacing w:val="7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ТО-2)</w:t>
            </w:r>
            <w:r w:rsidRPr="008F4CF1">
              <w:rPr>
                <w:rFonts w:ascii="Times New Roman" w:eastAsia="Times New Roman" w:hAnsi="Times New Roman" w:cs="Times New Roman"/>
                <w:spacing w:val="7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8F4CF1">
              <w:rPr>
                <w:rFonts w:ascii="Times New Roman" w:eastAsia="Times New Roman" w:hAnsi="Times New Roman" w:cs="Times New Roman"/>
                <w:spacing w:val="7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разработкой технологии</w:t>
            </w:r>
            <w:r w:rsidRPr="008F4CF1">
              <w:rPr>
                <w:rFonts w:ascii="Times New Roman" w:eastAsia="Times New Roman" w:hAnsi="Times New Roman" w:cs="Times New Roman"/>
                <w:spacing w:val="8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 организации работ на одном из постов.</w:t>
            </w:r>
          </w:p>
          <w:p w:rsidR="00FD4872" w:rsidRPr="008F4CF1" w:rsidRDefault="00FD4872" w:rsidP="00B616B0">
            <w:pPr>
              <w:numPr>
                <w:ilvl w:val="0"/>
                <w:numId w:val="12"/>
              </w:numPr>
              <w:tabs>
                <w:tab w:val="left" w:pos="205"/>
              </w:tabs>
              <w:ind w:right="41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Технологический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расчет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постов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(линий)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общей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или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поэлементной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диагностики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разработкой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технологии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 организации работ по диагностированию группы агрегатов, систем.</w:t>
            </w:r>
          </w:p>
          <w:p w:rsidR="00FD4872" w:rsidRPr="008F4CF1" w:rsidRDefault="00FD4872" w:rsidP="00B616B0">
            <w:pPr>
              <w:numPr>
                <w:ilvl w:val="0"/>
                <w:numId w:val="12"/>
              </w:numPr>
              <w:tabs>
                <w:tab w:val="left" w:pos="205"/>
              </w:tabs>
              <w:ind w:right="1033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Технологический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расчет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комплекса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текущего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автомобилей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разработкой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технологии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 организации работы на</w:t>
            </w:r>
            <w:r w:rsidRPr="008F4CF1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одном из рабочих мест.</w:t>
            </w:r>
          </w:p>
          <w:p w:rsidR="00FD4872" w:rsidRPr="008F4CF1" w:rsidRDefault="00FD4872" w:rsidP="00B616B0">
            <w:pPr>
              <w:numPr>
                <w:ilvl w:val="0"/>
                <w:numId w:val="12"/>
              </w:numPr>
              <w:tabs>
                <w:tab w:val="left" w:pos="205"/>
              </w:tabs>
              <w:ind w:right="720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Технологический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расчет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одного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производственных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участков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(цехов)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разработкой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технологии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 организации работы</w:t>
            </w:r>
            <w:r w:rsidRPr="008F4CF1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на одном из рабочих мест.</w:t>
            </w:r>
          </w:p>
          <w:p w:rsidR="00FD4872" w:rsidRPr="008F4CF1" w:rsidRDefault="00FD4872" w:rsidP="00B616B0">
            <w:pPr>
              <w:numPr>
                <w:ilvl w:val="0"/>
                <w:numId w:val="12"/>
              </w:numPr>
              <w:tabs>
                <w:tab w:val="left" w:pos="205"/>
              </w:tabs>
              <w:ind w:left="205" w:hanging="201"/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Технологический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процесс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ремонта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деталей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>.</w:t>
            </w:r>
          </w:p>
          <w:p w:rsidR="00FD4872" w:rsidRPr="008F4CF1" w:rsidRDefault="00FD4872" w:rsidP="00B616B0">
            <w:pPr>
              <w:numPr>
                <w:ilvl w:val="0"/>
                <w:numId w:val="12"/>
              </w:numPr>
              <w:tabs>
                <w:tab w:val="left" w:pos="197"/>
              </w:tabs>
              <w:ind w:left="197" w:hanging="193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Технологический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процесс сборочно-разборочных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работ.</w:t>
            </w:r>
          </w:p>
          <w:p w:rsidR="00FD4872" w:rsidRPr="008F4CF1" w:rsidRDefault="00FD4872" w:rsidP="00B616B0">
            <w:pPr>
              <w:numPr>
                <w:ilvl w:val="0"/>
                <w:numId w:val="12"/>
              </w:numPr>
              <w:tabs>
                <w:tab w:val="left" w:pos="205"/>
              </w:tabs>
              <w:ind w:left="205" w:hanging="201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Проектирование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производственных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участков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авторемонтных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предприятий.</w:t>
            </w:r>
          </w:p>
        </w:tc>
        <w:tc>
          <w:tcPr>
            <w:tcW w:w="1275" w:type="dxa"/>
          </w:tcPr>
          <w:p w:rsidR="00FD4872" w:rsidRPr="008F4CF1" w:rsidRDefault="00FD4872" w:rsidP="00D270E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20</w:t>
            </w:r>
          </w:p>
        </w:tc>
        <w:tc>
          <w:tcPr>
            <w:tcW w:w="1560" w:type="dxa"/>
          </w:tcPr>
          <w:p w:rsidR="00FD4872" w:rsidRPr="008F4CF1" w:rsidRDefault="00FD4872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FD4872" w:rsidRPr="008F4CF1" w:rsidTr="008F4CF1">
        <w:trPr>
          <w:trHeight w:val="265"/>
        </w:trPr>
        <w:tc>
          <w:tcPr>
            <w:tcW w:w="12153" w:type="dxa"/>
            <w:gridSpan w:val="2"/>
          </w:tcPr>
          <w:p w:rsidR="00FD4872" w:rsidRPr="008F4CF1" w:rsidRDefault="00FD4872" w:rsidP="00D270EC">
            <w:pPr>
              <w:ind w:right="110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Промежуточная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b/>
                <w:spacing w:val="3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аттестация</w:t>
            </w:r>
            <w:proofErr w:type="spellEnd"/>
          </w:p>
        </w:tc>
        <w:tc>
          <w:tcPr>
            <w:tcW w:w="1275" w:type="dxa"/>
          </w:tcPr>
          <w:p w:rsidR="00FD4872" w:rsidRPr="008F4CF1" w:rsidRDefault="00FD4872" w:rsidP="00D270E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14</w:t>
            </w:r>
          </w:p>
        </w:tc>
        <w:tc>
          <w:tcPr>
            <w:tcW w:w="1560" w:type="dxa"/>
          </w:tcPr>
          <w:p w:rsidR="00FD4872" w:rsidRPr="008F4CF1" w:rsidRDefault="00FD487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D4872" w:rsidRPr="008F4CF1" w:rsidTr="008F4CF1">
        <w:trPr>
          <w:trHeight w:val="230"/>
        </w:trPr>
        <w:tc>
          <w:tcPr>
            <w:tcW w:w="14988" w:type="dxa"/>
            <w:gridSpan w:val="4"/>
          </w:tcPr>
          <w:p w:rsidR="00FD4872" w:rsidRPr="00A8615C" w:rsidRDefault="00FD4872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МДК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01.03.</w:t>
            </w:r>
            <w:r w:rsidRPr="008F4CF1">
              <w:rPr>
                <w:rFonts w:ascii="Times New Roman" w:eastAsia="Times New Roman" w:hAnsi="Times New Roman" w:cs="Times New Roman"/>
                <w:b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Диагностика,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техническое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обслуживание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автомобильных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двигателей</w:t>
            </w:r>
          </w:p>
        </w:tc>
      </w:tr>
      <w:tr w:rsidR="00FD4872" w:rsidRPr="008F4CF1" w:rsidTr="008F4CF1">
        <w:trPr>
          <w:trHeight w:val="230"/>
        </w:trPr>
        <w:tc>
          <w:tcPr>
            <w:tcW w:w="2088" w:type="dxa"/>
            <w:vMerge w:val="restart"/>
          </w:tcPr>
          <w:p w:rsidR="00FD4872" w:rsidRPr="008F4CF1" w:rsidRDefault="00FD4872" w:rsidP="00D270EC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Тема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>3.1.</w:t>
            </w:r>
          </w:p>
          <w:p w:rsidR="00FD4872" w:rsidRPr="008F4CF1" w:rsidRDefault="00FD4872" w:rsidP="00D270EC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lastRenderedPageBreak/>
              <w:t>Оборудование</w:t>
            </w:r>
            <w:r w:rsidRPr="008F4CF1">
              <w:rPr>
                <w:rFonts w:ascii="Times New Roman" w:eastAsia="Times New Roman" w:hAnsi="Times New Roman" w:cs="Times New Roman"/>
                <w:b/>
                <w:spacing w:val="4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и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технологическая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оснастка для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диагностики, технического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обслуживания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и</w:t>
            </w:r>
          </w:p>
          <w:p w:rsidR="00FD4872" w:rsidRPr="008F4CF1" w:rsidRDefault="00FD4872" w:rsidP="00D270EC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</w:rPr>
              <w:t>ремонта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b/>
                <w:spacing w:val="-13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b/>
              </w:rPr>
              <w:t>двигателей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автомобилей</w:t>
            </w:r>
            <w:proofErr w:type="spellEnd"/>
          </w:p>
        </w:tc>
        <w:tc>
          <w:tcPr>
            <w:tcW w:w="10065" w:type="dxa"/>
            <w:shd w:val="clear" w:color="auto" w:fill="BDBDBD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lastRenderedPageBreak/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FD4872" w:rsidRPr="008F4CF1" w:rsidRDefault="00FD4872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28</w:t>
            </w:r>
          </w:p>
        </w:tc>
        <w:tc>
          <w:tcPr>
            <w:tcW w:w="1560" w:type="dxa"/>
          </w:tcPr>
          <w:p w:rsidR="00FD4872" w:rsidRPr="008F4CF1" w:rsidRDefault="00FD487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D4872" w:rsidRPr="008F4CF1" w:rsidTr="008F4CF1">
        <w:trPr>
          <w:trHeight w:val="1830"/>
        </w:trPr>
        <w:tc>
          <w:tcPr>
            <w:tcW w:w="2088" w:type="dxa"/>
            <w:vMerge/>
            <w:tcBorders>
              <w:top w:val="nil"/>
            </w:tcBorders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FD4872" w:rsidRPr="008F4CF1" w:rsidRDefault="00FD4872" w:rsidP="00B616B0">
            <w:pPr>
              <w:numPr>
                <w:ilvl w:val="0"/>
                <w:numId w:val="11"/>
              </w:numPr>
              <w:tabs>
                <w:tab w:val="left" w:pos="262"/>
              </w:tabs>
              <w:ind w:right="472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Диагностическое</w:t>
            </w:r>
            <w:r w:rsidRPr="008F4CF1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оборудование,</w:t>
            </w:r>
            <w:r w:rsidRPr="008F4CF1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оснастка</w:t>
            </w:r>
            <w:r w:rsidRPr="008F4CF1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измерительные</w:t>
            </w:r>
            <w:r w:rsidRPr="008F4CF1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приборы</w:t>
            </w:r>
            <w:r w:rsidRPr="008F4CF1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 приспособления</w:t>
            </w:r>
            <w:r w:rsidRPr="008F4CF1">
              <w:rPr>
                <w:rFonts w:ascii="Times New Roman" w:eastAsia="Times New Roman" w:hAnsi="Times New Roman" w:cs="Times New Roman"/>
                <w:spacing w:val="3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8F4CF1">
              <w:rPr>
                <w:rFonts w:ascii="Times New Roman" w:eastAsia="Times New Roman" w:hAnsi="Times New Roman" w:cs="Times New Roman"/>
                <w:spacing w:val="7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контроля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технического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состояния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двигателя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целом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его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деталей</w:t>
            </w:r>
          </w:p>
          <w:p w:rsidR="00FD4872" w:rsidRPr="008F4CF1" w:rsidRDefault="00FD4872" w:rsidP="00B616B0">
            <w:pPr>
              <w:numPr>
                <w:ilvl w:val="0"/>
                <w:numId w:val="11"/>
              </w:numPr>
              <w:tabs>
                <w:tab w:val="left" w:pos="262"/>
              </w:tabs>
              <w:ind w:right="355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Оборудование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оснастка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дефектоскопии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дефектовки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деталей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двигателей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.</w:t>
            </w:r>
            <w:proofErr w:type="gramEnd"/>
            <w:r w:rsidR="0082009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Оборудование и оснастка для технического обслуживания двигателей .</w:t>
            </w:r>
            <w:r w:rsidR="0082009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Оборудование и оснастка для ремонта двигателей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.</w:t>
            </w:r>
            <w:r w:rsid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Станки для ремонта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восстановления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деталей двигателей</w:t>
            </w:r>
          </w:p>
        </w:tc>
        <w:tc>
          <w:tcPr>
            <w:tcW w:w="1275" w:type="dxa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FD4872" w:rsidRPr="008F4CF1" w:rsidRDefault="00FD4872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20</w:t>
            </w:r>
          </w:p>
        </w:tc>
        <w:tc>
          <w:tcPr>
            <w:tcW w:w="1560" w:type="dxa"/>
          </w:tcPr>
          <w:p w:rsidR="00FD4872" w:rsidRPr="008F4CF1" w:rsidRDefault="00A8615C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Лекция</w:t>
            </w:r>
          </w:p>
        </w:tc>
      </w:tr>
      <w:tr w:rsidR="00FD4872" w:rsidRPr="008F4CF1" w:rsidTr="008F4CF1">
        <w:trPr>
          <w:trHeight w:val="230"/>
        </w:trPr>
        <w:tc>
          <w:tcPr>
            <w:tcW w:w="2088" w:type="dxa"/>
            <w:vMerge w:val="restart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том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числе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практических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занятий</w:t>
            </w:r>
          </w:p>
        </w:tc>
        <w:tc>
          <w:tcPr>
            <w:tcW w:w="1275" w:type="dxa"/>
          </w:tcPr>
          <w:p w:rsidR="00FD4872" w:rsidRPr="008F4CF1" w:rsidRDefault="00FD4872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10"/>
              </w:rPr>
              <w:t>8</w:t>
            </w:r>
          </w:p>
        </w:tc>
        <w:tc>
          <w:tcPr>
            <w:tcW w:w="1560" w:type="dxa"/>
          </w:tcPr>
          <w:p w:rsidR="00FD4872" w:rsidRPr="008F4CF1" w:rsidRDefault="00FD487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D4872" w:rsidRPr="008F4CF1" w:rsidTr="008F4CF1">
        <w:trPr>
          <w:trHeight w:val="528"/>
        </w:trPr>
        <w:tc>
          <w:tcPr>
            <w:tcW w:w="2088" w:type="dxa"/>
            <w:vMerge/>
            <w:tcBorders>
              <w:top w:val="nil"/>
            </w:tcBorders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«Устройство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диагностического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оборудования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 оснастки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proofErr w:type="gramEnd"/>
          </w:p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диагностики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технического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обслуживания двигателей»</w:t>
            </w:r>
          </w:p>
        </w:tc>
        <w:tc>
          <w:tcPr>
            <w:tcW w:w="1275" w:type="dxa"/>
          </w:tcPr>
          <w:p w:rsidR="00FD4872" w:rsidRPr="008F4CF1" w:rsidRDefault="00FD4872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FD4872" w:rsidRPr="008F4CF1" w:rsidRDefault="00A8615C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FD4872" w:rsidRPr="008F4CF1" w:rsidTr="008F4CF1">
        <w:trPr>
          <w:trHeight w:val="524"/>
        </w:trPr>
        <w:tc>
          <w:tcPr>
            <w:tcW w:w="2088" w:type="dxa"/>
            <w:vMerge/>
            <w:tcBorders>
              <w:top w:val="nil"/>
            </w:tcBorders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2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«Устройство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диагностического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оборудования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 оснастки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proofErr w:type="gramEnd"/>
          </w:p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ремонта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двигателей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>»</w:t>
            </w:r>
          </w:p>
        </w:tc>
        <w:tc>
          <w:tcPr>
            <w:tcW w:w="1275" w:type="dxa"/>
          </w:tcPr>
          <w:p w:rsidR="00FD4872" w:rsidRPr="008F4CF1" w:rsidRDefault="00FD4872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FD4872" w:rsidRPr="008F4CF1" w:rsidRDefault="00A8615C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FD4872" w:rsidRPr="008F4CF1" w:rsidTr="008F4CF1">
        <w:trPr>
          <w:trHeight w:val="230"/>
        </w:trPr>
        <w:tc>
          <w:tcPr>
            <w:tcW w:w="2088" w:type="dxa"/>
            <w:vMerge w:val="restart"/>
          </w:tcPr>
          <w:p w:rsidR="00FD4872" w:rsidRPr="008F4CF1" w:rsidRDefault="00FD4872" w:rsidP="00D270EC">
            <w:pPr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Тема</w:t>
            </w:r>
            <w:r w:rsidRPr="008F4CF1">
              <w:rPr>
                <w:rFonts w:ascii="Times New Roman" w:eastAsia="Times New Roman" w:hAnsi="Times New Roman" w:cs="Times New Roman"/>
                <w:b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>3.2.</w:t>
            </w:r>
          </w:p>
          <w:p w:rsidR="00FD4872" w:rsidRPr="008F4CF1" w:rsidRDefault="00FD4872" w:rsidP="00D270EC">
            <w:pPr>
              <w:ind w:right="417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Диагностика, 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техническое</w:t>
            </w:r>
            <w:proofErr w:type="gramEnd"/>
          </w:p>
          <w:p w:rsidR="00FD4872" w:rsidRPr="008F4CF1" w:rsidRDefault="00FD4872" w:rsidP="00D270EC">
            <w:pPr>
              <w:ind w:right="281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обслуживание и текущий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ремонт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двигателей</w:t>
            </w:r>
          </w:p>
        </w:tc>
        <w:tc>
          <w:tcPr>
            <w:tcW w:w="10065" w:type="dxa"/>
            <w:shd w:val="clear" w:color="auto" w:fill="BDBDBD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FD4872" w:rsidRPr="008F4CF1" w:rsidRDefault="00FD4872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38</w:t>
            </w:r>
          </w:p>
        </w:tc>
        <w:tc>
          <w:tcPr>
            <w:tcW w:w="1560" w:type="dxa"/>
            <w:vMerge w:val="restart"/>
          </w:tcPr>
          <w:p w:rsidR="00FD4872" w:rsidRPr="008F4CF1" w:rsidRDefault="00A8615C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Лекция</w:t>
            </w:r>
          </w:p>
        </w:tc>
      </w:tr>
      <w:tr w:rsidR="00FD4872" w:rsidRPr="008F4CF1" w:rsidTr="008F4CF1">
        <w:trPr>
          <w:trHeight w:val="1160"/>
        </w:trPr>
        <w:tc>
          <w:tcPr>
            <w:tcW w:w="2088" w:type="dxa"/>
            <w:vMerge/>
            <w:tcBorders>
              <w:top w:val="nil"/>
            </w:tcBorders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FD4872" w:rsidRPr="008F4CF1" w:rsidRDefault="00FD4872" w:rsidP="00820097">
            <w:pPr>
              <w:tabs>
                <w:tab w:val="left" w:pos="156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Основные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причины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возникновения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неисправностей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двигателей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их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последствия</w:t>
            </w:r>
          </w:p>
          <w:p w:rsidR="00FD4872" w:rsidRPr="008F4CF1" w:rsidRDefault="00FD4872" w:rsidP="00B616B0">
            <w:pPr>
              <w:numPr>
                <w:ilvl w:val="0"/>
                <w:numId w:val="10"/>
              </w:numPr>
              <w:tabs>
                <w:tab w:val="left" w:pos="206"/>
              </w:tabs>
              <w:ind w:left="6" w:right="594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Диагностирование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неисправностей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механической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части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систем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управления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двигателем</w:t>
            </w:r>
          </w:p>
          <w:p w:rsidR="00FD4872" w:rsidRPr="008F4CF1" w:rsidRDefault="00FD4872" w:rsidP="00820097">
            <w:pPr>
              <w:tabs>
                <w:tab w:val="left" w:pos="156"/>
              </w:tabs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Регламентное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11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обслуживание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11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двигателей</w:t>
            </w:r>
            <w:proofErr w:type="spellEnd"/>
          </w:p>
          <w:p w:rsidR="00FD4872" w:rsidRPr="008F4CF1" w:rsidRDefault="00FD4872" w:rsidP="00B616B0">
            <w:pPr>
              <w:numPr>
                <w:ilvl w:val="0"/>
                <w:numId w:val="10"/>
              </w:numPr>
              <w:tabs>
                <w:tab w:val="left" w:pos="262"/>
              </w:tabs>
              <w:ind w:left="6" w:right="713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Способы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технологии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ремонта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механизмов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систем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двигателя,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также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их отдельных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элементов</w:t>
            </w:r>
          </w:p>
          <w:p w:rsidR="00FD4872" w:rsidRPr="008F4CF1" w:rsidRDefault="00FD4872" w:rsidP="00820097">
            <w:pPr>
              <w:tabs>
                <w:tab w:val="left" w:pos="262"/>
              </w:tabs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Контроль</w:t>
            </w:r>
            <w:proofErr w:type="spellEnd"/>
            <w:r w:rsidRPr="008F4CF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качества</w:t>
            </w:r>
            <w:proofErr w:type="spellEnd"/>
            <w:r w:rsidRPr="008F4CF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проведения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4"/>
              </w:rPr>
              <w:t>работ</w:t>
            </w:r>
            <w:proofErr w:type="spellEnd"/>
          </w:p>
        </w:tc>
        <w:tc>
          <w:tcPr>
            <w:tcW w:w="1275" w:type="dxa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FD4872" w:rsidRPr="008F4CF1" w:rsidRDefault="00FD4872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24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FD4872" w:rsidRPr="008F4CF1" w:rsidRDefault="00FD487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D4872" w:rsidRPr="008F4CF1" w:rsidTr="008F4CF1">
        <w:trPr>
          <w:trHeight w:val="266"/>
        </w:trPr>
        <w:tc>
          <w:tcPr>
            <w:tcW w:w="2088" w:type="dxa"/>
            <w:vMerge/>
            <w:tcBorders>
              <w:top w:val="nil"/>
            </w:tcBorders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том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числе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практических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занятий</w:t>
            </w:r>
          </w:p>
        </w:tc>
        <w:tc>
          <w:tcPr>
            <w:tcW w:w="1275" w:type="dxa"/>
          </w:tcPr>
          <w:p w:rsidR="00FD4872" w:rsidRPr="008F4CF1" w:rsidRDefault="00FD4872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14</w:t>
            </w:r>
          </w:p>
        </w:tc>
        <w:tc>
          <w:tcPr>
            <w:tcW w:w="1560" w:type="dxa"/>
          </w:tcPr>
          <w:p w:rsidR="00FD4872" w:rsidRPr="008F4CF1" w:rsidRDefault="00FD487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8615C" w:rsidRPr="008F4CF1" w:rsidTr="008F4CF1">
        <w:trPr>
          <w:trHeight w:val="263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3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«Диагностирование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двигателя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целом»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A161B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A161B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8F4CF1">
        <w:trPr>
          <w:trHeight w:val="265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 занятие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4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«Техническое обслуживание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двигателя»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A161B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A161B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8F4CF1">
        <w:trPr>
          <w:trHeight w:val="263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 занятие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5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«Текущий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двигателя»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6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A161B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A161B5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FD4872" w:rsidRPr="008F4CF1" w:rsidTr="00A8615C">
        <w:trPr>
          <w:trHeight w:val="230"/>
        </w:trPr>
        <w:tc>
          <w:tcPr>
            <w:tcW w:w="2088" w:type="dxa"/>
            <w:vMerge w:val="restart"/>
          </w:tcPr>
          <w:p w:rsidR="00FD4872" w:rsidRPr="008F4CF1" w:rsidRDefault="00FD4872" w:rsidP="00D270EC">
            <w:pPr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Тема</w:t>
            </w:r>
            <w:r w:rsidRPr="008F4CF1">
              <w:rPr>
                <w:rFonts w:ascii="Times New Roman" w:eastAsia="Times New Roman" w:hAnsi="Times New Roman" w:cs="Times New Roman"/>
                <w:b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>3.3.</w:t>
            </w:r>
          </w:p>
          <w:p w:rsidR="00FD4872" w:rsidRPr="008F4CF1" w:rsidRDefault="00FD4872" w:rsidP="00D270EC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Способы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ремонта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и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восстановления деталей</w:t>
            </w:r>
          </w:p>
          <w:p w:rsidR="00FD4872" w:rsidRPr="008F4CF1" w:rsidRDefault="00FD4872" w:rsidP="00D270EC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двигателей</w:t>
            </w:r>
            <w:proofErr w:type="spellEnd"/>
          </w:p>
        </w:tc>
        <w:tc>
          <w:tcPr>
            <w:tcW w:w="10065" w:type="dxa"/>
            <w:shd w:val="clear" w:color="auto" w:fill="BDBDBD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FD4872" w:rsidRPr="008F4CF1" w:rsidRDefault="00FD4872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68</w:t>
            </w:r>
          </w:p>
        </w:tc>
        <w:tc>
          <w:tcPr>
            <w:tcW w:w="1560" w:type="dxa"/>
          </w:tcPr>
          <w:p w:rsidR="00FD4872" w:rsidRPr="008F4CF1" w:rsidRDefault="00FD487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D4872" w:rsidRPr="008F4CF1" w:rsidTr="00A8615C">
        <w:trPr>
          <w:trHeight w:val="612"/>
        </w:trPr>
        <w:tc>
          <w:tcPr>
            <w:tcW w:w="2088" w:type="dxa"/>
            <w:vMerge/>
            <w:tcBorders>
              <w:top w:val="nil"/>
            </w:tcBorders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FD4872" w:rsidRPr="00820097" w:rsidRDefault="00FD4872" w:rsidP="00820097">
            <w:pPr>
              <w:tabs>
                <w:tab w:val="left" w:pos="262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Дефектовка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 дефектоскопия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деталей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двигателя</w:t>
            </w:r>
            <w:r w:rsid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. </w:t>
            </w:r>
            <w:r w:rsidRPr="00820097">
              <w:rPr>
                <w:rFonts w:ascii="Times New Roman" w:eastAsia="Times New Roman" w:hAnsi="Times New Roman" w:cs="Times New Roman"/>
                <w:lang w:val="ru-RU"/>
              </w:rPr>
              <w:t>Ремонт</w:t>
            </w:r>
            <w:r w:rsidRPr="00820097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lang w:val="ru-RU"/>
              </w:rPr>
              <w:t>отверстий</w:t>
            </w:r>
            <w:r w:rsidRPr="00820097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820097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lang w:val="ru-RU"/>
              </w:rPr>
              <w:t>деталях</w:t>
            </w:r>
            <w:r w:rsidRPr="00820097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двигателей</w:t>
            </w:r>
            <w:r w:rsid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. </w:t>
            </w:r>
            <w:r w:rsidRPr="00820097">
              <w:rPr>
                <w:rFonts w:ascii="Times New Roman" w:eastAsia="Times New Roman" w:hAnsi="Times New Roman" w:cs="Times New Roman"/>
                <w:lang w:val="ru-RU"/>
              </w:rPr>
              <w:t>Ремонт</w:t>
            </w:r>
            <w:r w:rsidRPr="00820097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lang w:val="ru-RU"/>
              </w:rPr>
              <w:t>валов</w:t>
            </w:r>
            <w:r w:rsidRPr="00820097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двигателей</w:t>
            </w:r>
            <w:r w:rsid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.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 деталей кривошипно-шатунного</w:t>
            </w:r>
            <w:r w:rsidRPr="00820097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механизма</w:t>
            </w:r>
            <w:r w:rsid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. 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</w:t>
            </w:r>
            <w:r w:rsidRPr="00820097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proofErr w:type="spellStart"/>
            <w:proofErr w:type="gramStart"/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цилиндро</w:t>
            </w:r>
            <w:proofErr w:type="spellEnd"/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-поршневой</w:t>
            </w:r>
            <w:proofErr w:type="gramEnd"/>
            <w:r w:rsidRPr="00820097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группы</w:t>
            </w:r>
            <w:r w:rsid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. </w:t>
            </w:r>
            <w:r w:rsidRPr="00820097">
              <w:rPr>
                <w:rFonts w:ascii="Times New Roman" w:eastAsia="Times New Roman" w:hAnsi="Times New Roman" w:cs="Times New Roman"/>
                <w:lang w:val="ru-RU"/>
              </w:rPr>
              <w:t>Ремонт</w:t>
            </w:r>
            <w:r w:rsidRPr="00820097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lang w:val="ru-RU"/>
              </w:rPr>
              <w:t>головки</w:t>
            </w:r>
            <w:r w:rsidRPr="00820097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lang w:val="ru-RU"/>
              </w:rPr>
              <w:t>блока</w:t>
            </w:r>
            <w:r w:rsidRPr="00820097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цилиндров</w:t>
            </w:r>
            <w:r w:rsid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. 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</w:t>
            </w:r>
            <w:r w:rsidRPr="00820097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вспомогательных</w:t>
            </w:r>
            <w:r w:rsidRPr="0082009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агрегатов</w:t>
            </w:r>
          </w:p>
        </w:tc>
        <w:tc>
          <w:tcPr>
            <w:tcW w:w="1275" w:type="dxa"/>
          </w:tcPr>
          <w:p w:rsidR="00FD4872" w:rsidRPr="00820097" w:rsidRDefault="00FD4872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FD4872" w:rsidRPr="00820097" w:rsidRDefault="00FD4872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FD4872" w:rsidRPr="00820097" w:rsidRDefault="00FD4872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20097">
              <w:rPr>
                <w:rFonts w:ascii="Times New Roman" w:eastAsia="Times New Roman" w:hAnsi="Times New Roman" w:cs="Times New Roman"/>
                <w:spacing w:val="-5"/>
                <w:lang w:val="ru-RU"/>
              </w:rPr>
              <w:t>24</w:t>
            </w:r>
          </w:p>
        </w:tc>
        <w:tc>
          <w:tcPr>
            <w:tcW w:w="1560" w:type="dxa"/>
          </w:tcPr>
          <w:p w:rsidR="00FD4872" w:rsidRPr="00820097" w:rsidRDefault="00A8615C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Лекция</w:t>
            </w:r>
          </w:p>
        </w:tc>
      </w:tr>
      <w:tr w:rsidR="00FD4872" w:rsidRPr="008F4CF1" w:rsidTr="00A8615C">
        <w:trPr>
          <w:trHeight w:val="263"/>
        </w:trPr>
        <w:tc>
          <w:tcPr>
            <w:tcW w:w="2088" w:type="dxa"/>
            <w:vMerge/>
            <w:tcBorders>
              <w:top w:val="nil"/>
            </w:tcBorders>
          </w:tcPr>
          <w:p w:rsidR="00FD4872" w:rsidRPr="00820097" w:rsidRDefault="00FD4872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том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числе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практических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занятий</w:t>
            </w:r>
          </w:p>
        </w:tc>
        <w:tc>
          <w:tcPr>
            <w:tcW w:w="1275" w:type="dxa"/>
          </w:tcPr>
          <w:p w:rsidR="00FD4872" w:rsidRPr="00820097" w:rsidRDefault="00FD4872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20097"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>44</w:t>
            </w:r>
          </w:p>
        </w:tc>
        <w:tc>
          <w:tcPr>
            <w:tcW w:w="1560" w:type="dxa"/>
          </w:tcPr>
          <w:p w:rsidR="00FD4872" w:rsidRPr="00820097" w:rsidRDefault="00FD4872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A8615C" w:rsidRPr="008F4CF1" w:rsidTr="00A8615C">
        <w:trPr>
          <w:trHeight w:val="263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20097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 6.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«Измерение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деталей двигателя»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66356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66356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6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7.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«Дефектоскопия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деталей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двигателя»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66356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66356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6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8.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«Ремонт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коленчатого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вала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двигателя»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66356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66356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3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9.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«Ремонт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распределительного</w:t>
            </w:r>
            <w:r w:rsidRPr="008F4CF1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вала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двигателя»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66356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66356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6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Практическое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занятие</w:t>
            </w:r>
            <w:proofErr w:type="spellEnd"/>
            <w:r w:rsidRPr="008F4CF1">
              <w:rPr>
                <w:rFonts w:ascii="Times New Roman" w:eastAsia="Times New Roman" w:hAnsi="Times New Roman" w:cs="Times New Roman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№ 10.</w:t>
            </w:r>
            <w:r w:rsidRPr="008F4CF1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«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Ремонт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шатунов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>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66356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66356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3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</w:rPr>
              <w:t>Практическое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</w:rPr>
              <w:t>занятие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11.</w:t>
            </w:r>
            <w:r w:rsidRPr="008F4CF1">
              <w:rPr>
                <w:rFonts w:ascii="Times New Roman" w:eastAsia="Times New Roman" w:hAnsi="Times New Roman" w:cs="Times New Roman"/>
                <w:spacing w:val="-1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 w:rsidRPr="008F4CF1">
              <w:rPr>
                <w:rFonts w:ascii="Times New Roman" w:eastAsia="Times New Roman" w:hAnsi="Times New Roman" w:cs="Times New Roman"/>
              </w:rPr>
              <w:t>Подбор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вкладышей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>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66356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66356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6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12.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«Расточка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цилиндров двигателя»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66356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66356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3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 занятие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13.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Хонинговка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цилиндров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двигателя»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66356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66356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5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 14.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Гильзовка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цилиндров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двигателя»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66356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66356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330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ind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15.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«Ремонт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поверхностей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постелей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коренных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подшипников»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66356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66356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3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16.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«Подбор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установка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поршневой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группы»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66356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66356A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FD4872" w:rsidRPr="008F4CF1" w:rsidTr="00A8615C">
        <w:trPr>
          <w:trHeight w:val="230"/>
        </w:trPr>
        <w:tc>
          <w:tcPr>
            <w:tcW w:w="12153" w:type="dxa"/>
            <w:gridSpan w:val="2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Промежуточная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b/>
                <w:spacing w:val="3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аттестация</w:t>
            </w:r>
            <w:proofErr w:type="spellEnd"/>
          </w:p>
        </w:tc>
        <w:tc>
          <w:tcPr>
            <w:tcW w:w="1275" w:type="dxa"/>
          </w:tcPr>
          <w:p w:rsidR="00FD4872" w:rsidRPr="008F4CF1" w:rsidRDefault="00FD4872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10"/>
                <w:lang w:val="ru-RU"/>
              </w:rPr>
              <w:t>14</w:t>
            </w:r>
          </w:p>
        </w:tc>
        <w:tc>
          <w:tcPr>
            <w:tcW w:w="1560" w:type="dxa"/>
          </w:tcPr>
          <w:p w:rsidR="00FD4872" w:rsidRPr="008F4CF1" w:rsidRDefault="00FD487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D4872" w:rsidRPr="008F4CF1" w:rsidTr="00A8615C">
        <w:trPr>
          <w:trHeight w:val="263"/>
        </w:trPr>
        <w:tc>
          <w:tcPr>
            <w:tcW w:w="14988" w:type="dxa"/>
            <w:gridSpan w:val="4"/>
          </w:tcPr>
          <w:p w:rsidR="00FD4872" w:rsidRPr="008F4CF1" w:rsidRDefault="00FD4872" w:rsidP="00A8615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МДК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01.04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Диагностика,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техническое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 ремонт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электронных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автомобилей</w:t>
            </w:r>
          </w:p>
        </w:tc>
      </w:tr>
      <w:tr w:rsidR="00FD4872" w:rsidRPr="008F4CF1" w:rsidTr="00A8615C">
        <w:trPr>
          <w:trHeight w:val="230"/>
        </w:trPr>
        <w:tc>
          <w:tcPr>
            <w:tcW w:w="2088" w:type="dxa"/>
            <w:vMerge w:val="restart"/>
          </w:tcPr>
          <w:p w:rsidR="00FD4872" w:rsidRPr="008F4CF1" w:rsidRDefault="00FD4872" w:rsidP="00D270EC">
            <w:pPr>
              <w:ind w:right="178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Тема 4.1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Технологическая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оснастка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для диагностики,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и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ремонта</w:t>
            </w:r>
          </w:p>
          <w:p w:rsidR="00FD4872" w:rsidRPr="008F4CF1" w:rsidRDefault="00FD4872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электрооборудования</w:t>
            </w:r>
          </w:p>
          <w:p w:rsidR="00FD4872" w:rsidRPr="008F4CF1" w:rsidRDefault="00FD4872" w:rsidP="00D270EC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электронных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систем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автомобилей</w:t>
            </w:r>
          </w:p>
        </w:tc>
        <w:tc>
          <w:tcPr>
            <w:tcW w:w="10065" w:type="dxa"/>
            <w:shd w:val="clear" w:color="auto" w:fill="BDBDBD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FD4872" w:rsidRPr="008F4CF1" w:rsidRDefault="00FD4872" w:rsidP="00D270E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32</w:t>
            </w:r>
          </w:p>
        </w:tc>
        <w:tc>
          <w:tcPr>
            <w:tcW w:w="1560" w:type="dxa"/>
          </w:tcPr>
          <w:p w:rsidR="00FD4872" w:rsidRPr="008F4CF1" w:rsidRDefault="00FD487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D4872" w:rsidRPr="008F4CF1" w:rsidTr="00A8615C">
        <w:trPr>
          <w:trHeight w:val="1579"/>
        </w:trPr>
        <w:tc>
          <w:tcPr>
            <w:tcW w:w="2088" w:type="dxa"/>
            <w:vMerge/>
            <w:tcBorders>
              <w:top w:val="nil"/>
            </w:tcBorders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FD4872" w:rsidRPr="008F4CF1" w:rsidRDefault="00FD4872" w:rsidP="00820097">
            <w:pPr>
              <w:tabs>
                <w:tab w:val="left" w:pos="262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Диагностические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приборы для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контроля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автомобилей.</w:t>
            </w:r>
          </w:p>
          <w:p w:rsidR="00FD4872" w:rsidRPr="008F4CF1" w:rsidRDefault="00FD4872" w:rsidP="00B616B0">
            <w:pPr>
              <w:numPr>
                <w:ilvl w:val="0"/>
                <w:numId w:val="9"/>
              </w:numPr>
              <w:tabs>
                <w:tab w:val="left" w:pos="262"/>
              </w:tabs>
              <w:ind w:left="6" w:right="139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Диагностические</w:t>
            </w:r>
            <w:r w:rsidRPr="008F4CF1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параметры</w:t>
            </w:r>
            <w:r w:rsidRPr="008F4CF1">
              <w:rPr>
                <w:rFonts w:ascii="Times New Roman" w:eastAsia="Times New Roman" w:hAnsi="Times New Roman" w:cs="Times New Roman"/>
                <w:spacing w:val="3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приборов</w:t>
            </w:r>
            <w:r w:rsidRPr="008F4CF1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электрооборудования</w:t>
            </w:r>
            <w:r w:rsidRPr="008F4CF1">
              <w:rPr>
                <w:rFonts w:ascii="Times New Roman" w:eastAsia="Times New Roman" w:hAnsi="Times New Roman" w:cs="Times New Roman"/>
                <w:spacing w:val="3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для</w:t>
            </w:r>
            <w:r w:rsidRPr="008F4CF1">
              <w:rPr>
                <w:rFonts w:ascii="Times New Roman" w:eastAsia="Times New Roman" w:hAnsi="Times New Roman" w:cs="Times New Roman"/>
                <w:spacing w:val="3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контроля</w:t>
            </w:r>
            <w:r w:rsidRPr="008F4CF1">
              <w:rPr>
                <w:rFonts w:ascii="Times New Roman" w:eastAsia="Times New Roman" w:hAnsi="Times New Roman" w:cs="Times New Roman"/>
                <w:spacing w:val="3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их технического состояния.</w:t>
            </w:r>
          </w:p>
        </w:tc>
        <w:tc>
          <w:tcPr>
            <w:tcW w:w="1275" w:type="dxa"/>
          </w:tcPr>
          <w:p w:rsidR="00FD4872" w:rsidRPr="008F4CF1" w:rsidRDefault="00FD4872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32</w:t>
            </w:r>
          </w:p>
        </w:tc>
        <w:tc>
          <w:tcPr>
            <w:tcW w:w="1560" w:type="dxa"/>
          </w:tcPr>
          <w:p w:rsidR="00FD4872" w:rsidRPr="008F4CF1" w:rsidRDefault="00A8615C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Лекция</w:t>
            </w:r>
          </w:p>
        </w:tc>
      </w:tr>
      <w:tr w:rsidR="00FD4872" w:rsidRPr="008F4CF1" w:rsidTr="00A8615C">
        <w:trPr>
          <w:trHeight w:val="230"/>
        </w:trPr>
        <w:tc>
          <w:tcPr>
            <w:tcW w:w="2088" w:type="dxa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</w:rPr>
              <w:t>Тема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b/>
                <w:spacing w:val="-10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</w:rPr>
              <w:t>4.2.</w:t>
            </w:r>
          </w:p>
        </w:tc>
        <w:tc>
          <w:tcPr>
            <w:tcW w:w="10065" w:type="dxa"/>
            <w:shd w:val="clear" w:color="auto" w:fill="BDBDBD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FD4872" w:rsidRPr="008F4CF1" w:rsidRDefault="00FD4872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100</w:t>
            </w:r>
          </w:p>
        </w:tc>
        <w:tc>
          <w:tcPr>
            <w:tcW w:w="1560" w:type="dxa"/>
          </w:tcPr>
          <w:p w:rsidR="00FD4872" w:rsidRPr="008F4CF1" w:rsidRDefault="00FD4872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FD4872" w:rsidRPr="008F4CF1" w:rsidTr="00A8615C">
        <w:trPr>
          <w:trHeight w:val="1810"/>
        </w:trPr>
        <w:tc>
          <w:tcPr>
            <w:tcW w:w="2088" w:type="dxa"/>
            <w:vMerge w:val="restart"/>
            <w:tcBorders>
              <w:top w:val="nil"/>
            </w:tcBorders>
          </w:tcPr>
          <w:p w:rsidR="00FD4872" w:rsidRPr="008F4CF1" w:rsidRDefault="00FD4872" w:rsidP="00D270EC">
            <w:pPr>
              <w:ind w:right="18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Технология диагностики, технического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обслуживания и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ремонта электрооборудования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электронных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систем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автомобилей</w:t>
            </w:r>
          </w:p>
        </w:tc>
        <w:tc>
          <w:tcPr>
            <w:tcW w:w="10065" w:type="dxa"/>
          </w:tcPr>
          <w:p w:rsidR="00FD4872" w:rsidRPr="008F4CF1" w:rsidRDefault="00FD4872" w:rsidP="00820097">
            <w:pPr>
              <w:tabs>
                <w:tab w:val="left" w:pos="262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Электрические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схемы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соединения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элементов электронных систем.</w:t>
            </w:r>
          </w:p>
          <w:p w:rsidR="00FD4872" w:rsidRPr="008F4CF1" w:rsidRDefault="00FD4872" w:rsidP="00820097">
            <w:pPr>
              <w:tabs>
                <w:tab w:val="left" w:pos="263"/>
                <w:tab w:val="left" w:pos="1364"/>
                <w:tab w:val="left" w:pos="2239"/>
                <w:tab w:val="left" w:pos="4375"/>
                <w:tab w:val="left" w:pos="4977"/>
                <w:tab w:val="left" w:pos="6029"/>
              </w:tabs>
              <w:ind w:right="192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Проверка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при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приемке,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ab/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регламентное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обслуживание электрооборудования</w:t>
            </w:r>
          </w:p>
          <w:p w:rsidR="00FD4872" w:rsidRPr="008F4CF1" w:rsidRDefault="00FD4872" w:rsidP="00B616B0">
            <w:pPr>
              <w:numPr>
                <w:ilvl w:val="0"/>
                <w:numId w:val="8"/>
              </w:numPr>
              <w:tabs>
                <w:tab w:val="left" w:pos="262"/>
              </w:tabs>
              <w:ind w:left="6" w:right="132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Диагностика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систем</w:t>
            </w:r>
            <w:r w:rsidRPr="008F4CF1">
              <w:rPr>
                <w:rFonts w:ascii="Times New Roman" w:eastAsia="Times New Roman" w:hAnsi="Times New Roman" w:cs="Times New Roman"/>
                <w:spacing w:val="1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электрооборудования и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электронных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систем</w:t>
            </w:r>
            <w:r w:rsidRPr="008F4CF1">
              <w:rPr>
                <w:rFonts w:ascii="Times New Roman" w:eastAsia="Times New Roman" w:hAnsi="Times New Roman" w:cs="Times New Roman"/>
                <w:spacing w:val="1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автомобилей</w:t>
            </w:r>
            <w:r w:rsidRPr="008F4CF1">
              <w:rPr>
                <w:rFonts w:ascii="Times New Roman" w:eastAsia="Times New Roman" w:hAnsi="Times New Roman" w:cs="Times New Roman"/>
                <w:spacing w:val="1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в соответствии</w:t>
            </w:r>
            <w:r w:rsidRPr="008F4CF1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 технологической документацией завода изготовителя</w:t>
            </w:r>
          </w:p>
          <w:p w:rsidR="00FD4872" w:rsidRPr="008F4CF1" w:rsidRDefault="00FD4872" w:rsidP="00820097">
            <w:pPr>
              <w:tabs>
                <w:tab w:val="left" w:pos="262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Основные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неисправности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электрооборудования и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их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признаки</w:t>
            </w:r>
          </w:p>
          <w:p w:rsidR="00FD4872" w:rsidRPr="008F4CF1" w:rsidRDefault="00FD4872" w:rsidP="00B616B0">
            <w:pPr>
              <w:numPr>
                <w:ilvl w:val="0"/>
                <w:numId w:val="8"/>
              </w:numPr>
              <w:tabs>
                <w:tab w:val="left" w:pos="262"/>
              </w:tabs>
              <w:ind w:left="6" w:right="595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Способы и технологии ремонта систем электрооборудования, а также их отдельных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элементов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соответствии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технологической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документацией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завода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изготовителя</w:t>
            </w:r>
          </w:p>
        </w:tc>
        <w:tc>
          <w:tcPr>
            <w:tcW w:w="1275" w:type="dxa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FD4872" w:rsidRPr="008F4CF1" w:rsidRDefault="00FD4872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34</w:t>
            </w:r>
          </w:p>
        </w:tc>
        <w:tc>
          <w:tcPr>
            <w:tcW w:w="1560" w:type="dxa"/>
          </w:tcPr>
          <w:p w:rsidR="00FD4872" w:rsidRPr="008F4CF1" w:rsidRDefault="00A8615C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Лекция</w:t>
            </w:r>
          </w:p>
        </w:tc>
      </w:tr>
      <w:tr w:rsidR="00FD4872" w:rsidRPr="008F4CF1" w:rsidTr="00A8615C">
        <w:trPr>
          <w:trHeight w:val="263"/>
        </w:trPr>
        <w:tc>
          <w:tcPr>
            <w:tcW w:w="2088" w:type="dxa"/>
            <w:vMerge/>
            <w:tcBorders>
              <w:top w:val="nil"/>
            </w:tcBorders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0065" w:type="dxa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том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числе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практических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занятий</w:t>
            </w:r>
          </w:p>
        </w:tc>
        <w:tc>
          <w:tcPr>
            <w:tcW w:w="1275" w:type="dxa"/>
          </w:tcPr>
          <w:p w:rsidR="00FD4872" w:rsidRPr="008F4CF1" w:rsidRDefault="00FD4872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66</w:t>
            </w:r>
          </w:p>
        </w:tc>
        <w:tc>
          <w:tcPr>
            <w:tcW w:w="1560" w:type="dxa"/>
          </w:tcPr>
          <w:p w:rsidR="00FD4872" w:rsidRPr="008F4CF1" w:rsidRDefault="00FD4872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8615C" w:rsidRPr="008F4CF1" w:rsidTr="00A8615C">
        <w:trPr>
          <w:trHeight w:val="536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«Определение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технических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характеристик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проверка 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технического</w:t>
            </w:r>
            <w:proofErr w:type="gramEnd"/>
          </w:p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состояния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аккумуляторных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5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батарей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>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486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2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«Определение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параметров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зарядки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АКБ,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составление электрической схемы подключения АКБ для зарядки»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527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«Определение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технических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характеристик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проверка технического состояния генераторных установок»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5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4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«Снятие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характеристик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зажигания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стендах»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50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«Проверка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технического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состояния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приборов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систем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зажигания»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54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ind w:right="92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6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«Испытание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стартера,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снятие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его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характеристик приборами и стендовыми испытаниями»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6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3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7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«Проверка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контрольно-измерительных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приборов»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530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 занятие №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8 «Проверка технического состояния стеклоочистителей,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стеклоомывателей и др. электронных систем»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6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5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9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«Проверка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датчиков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автомобильных</w:t>
            </w:r>
            <w:r w:rsidRPr="008F4CF1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электронных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3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10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«Проверка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регулировка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света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фар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автомобиля»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6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6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11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«Работа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электрическими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автомобильными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схемами»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3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12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«Работа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электрическими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автомобильными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схемами»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461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13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«Работа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разъемными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соединениями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электрических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цепей»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457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14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«Пайка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электрических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соединений,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электропроводки</w:t>
            </w:r>
          </w:p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автомобилей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>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460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15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«Проведение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адаптации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различных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исполнительных механизмов в системах управления»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D303C8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FD4872" w:rsidRPr="008F4CF1" w:rsidTr="00A8615C">
        <w:trPr>
          <w:trHeight w:val="230"/>
        </w:trPr>
        <w:tc>
          <w:tcPr>
            <w:tcW w:w="14988" w:type="dxa"/>
            <w:gridSpan w:val="4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</w:pPr>
          </w:p>
          <w:p w:rsidR="00FD4872" w:rsidRPr="00A8615C" w:rsidRDefault="00FD4872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МДК 01.05.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Техническое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обслуживание</w:t>
            </w:r>
            <w:r w:rsidRPr="008F4CF1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 ремонт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шасси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автомобилей</w:t>
            </w:r>
          </w:p>
        </w:tc>
      </w:tr>
      <w:tr w:rsidR="00AB55C0" w:rsidRPr="008F4CF1" w:rsidTr="00A8615C">
        <w:trPr>
          <w:trHeight w:val="230"/>
        </w:trPr>
        <w:tc>
          <w:tcPr>
            <w:tcW w:w="2088" w:type="dxa"/>
            <w:vMerge w:val="restart"/>
          </w:tcPr>
          <w:p w:rsidR="00AB55C0" w:rsidRPr="008F4CF1" w:rsidRDefault="00AB55C0" w:rsidP="00D270EC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Тема</w:t>
            </w:r>
            <w:r w:rsidRPr="008F4CF1">
              <w:rPr>
                <w:rFonts w:ascii="Times New Roman" w:eastAsia="Times New Roman" w:hAnsi="Times New Roman" w:cs="Times New Roman"/>
                <w:b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>5.1.</w:t>
            </w:r>
          </w:p>
          <w:p w:rsidR="00AB55C0" w:rsidRPr="008F4CF1" w:rsidRDefault="00AB55C0" w:rsidP="00D270EC">
            <w:pPr>
              <w:ind w:right="425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Технология 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технического</w:t>
            </w:r>
            <w:proofErr w:type="gramEnd"/>
          </w:p>
          <w:p w:rsidR="00AB55C0" w:rsidRPr="008F4CF1" w:rsidRDefault="00AB55C0" w:rsidP="00D270EC">
            <w:pPr>
              <w:ind w:right="56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обслуживания и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ремонта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трансмиссии</w:t>
            </w:r>
          </w:p>
        </w:tc>
        <w:tc>
          <w:tcPr>
            <w:tcW w:w="10065" w:type="dxa"/>
            <w:shd w:val="clear" w:color="auto" w:fill="BDBDBD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AB55C0" w:rsidRPr="008F4CF1" w:rsidRDefault="00AB55C0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36</w:t>
            </w:r>
          </w:p>
        </w:tc>
        <w:tc>
          <w:tcPr>
            <w:tcW w:w="1560" w:type="dxa"/>
          </w:tcPr>
          <w:p w:rsidR="00AB55C0" w:rsidRPr="008F4CF1" w:rsidRDefault="00AB55C0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916"/>
        </w:trPr>
        <w:tc>
          <w:tcPr>
            <w:tcW w:w="2088" w:type="dxa"/>
            <w:vMerge/>
            <w:tcBorders>
              <w:top w:val="nil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B55C0" w:rsidRPr="008F4CF1" w:rsidRDefault="00AB55C0" w:rsidP="00B616B0">
            <w:pPr>
              <w:numPr>
                <w:ilvl w:val="0"/>
                <w:numId w:val="7"/>
              </w:numPr>
              <w:tabs>
                <w:tab w:val="left" w:pos="347"/>
              </w:tabs>
              <w:ind w:right="93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Регламентные</w:t>
            </w:r>
            <w:r w:rsidRPr="008F4CF1">
              <w:rPr>
                <w:rFonts w:ascii="Times New Roman" w:eastAsia="Times New Roman" w:hAnsi="Times New Roman" w:cs="Times New Roman"/>
                <w:spacing w:val="2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2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2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ТО</w:t>
            </w:r>
            <w:r w:rsidRPr="008F4CF1">
              <w:rPr>
                <w:rFonts w:ascii="Times New Roman" w:eastAsia="Times New Roman" w:hAnsi="Times New Roman" w:cs="Times New Roman"/>
                <w:spacing w:val="2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элементов</w:t>
            </w:r>
            <w:r w:rsidRPr="008F4CF1">
              <w:rPr>
                <w:rFonts w:ascii="Times New Roman" w:eastAsia="Times New Roman" w:hAnsi="Times New Roman" w:cs="Times New Roman"/>
                <w:spacing w:val="2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трансмиссии</w:t>
            </w:r>
            <w:r w:rsidRPr="008F4CF1">
              <w:rPr>
                <w:rFonts w:ascii="Times New Roman" w:eastAsia="Times New Roman" w:hAnsi="Times New Roman" w:cs="Times New Roman"/>
                <w:spacing w:val="3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АТС</w:t>
            </w:r>
            <w:r w:rsidRPr="008F4CF1">
              <w:rPr>
                <w:rFonts w:ascii="Times New Roman" w:eastAsia="Times New Roman" w:hAnsi="Times New Roman" w:cs="Times New Roman"/>
                <w:spacing w:val="2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различных</w:t>
            </w:r>
            <w:r w:rsidRPr="008F4CF1">
              <w:rPr>
                <w:rFonts w:ascii="Times New Roman" w:eastAsia="Times New Roman" w:hAnsi="Times New Roman" w:cs="Times New Roman"/>
                <w:spacing w:val="2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типов</w:t>
            </w:r>
            <w:r w:rsidRPr="008F4CF1">
              <w:rPr>
                <w:rFonts w:ascii="Times New Roman" w:eastAsia="Times New Roman" w:hAnsi="Times New Roman" w:cs="Times New Roman"/>
                <w:spacing w:val="2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в соответствии</w:t>
            </w:r>
            <w:r w:rsidRPr="008F4CF1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 рекомендациями завода изготовителя</w:t>
            </w:r>
          </w:p>
          <w:p w:rsidR="00AB55C0" w:rsidRPr="008F4CF1" w:rsidRDefault="00AB55C0" w:rsidP="00820097">
            <w:pPr>
              <w:tabs>
                <w:tab w:val="left" w:pos="311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Основные неисправности трансмиссии АТС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их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признаки</w:t>
            </w:r>
          </w:p>
          <w:p w:rsidR="00AB55C0" w:rsidRPr="008F4CF1" w:rsidRDefault="00AB55C0" w:rsidP="00820097">
            <w:pPr>
              <w:tabs>
                <w:tab w:val="left" w:pos="309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Текущий ремонт элементов</w:t>
            </w:r>
            <w:r w:rsidRPr="008F4CF1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трансмиссии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АТС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различных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типов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18</w:t>
            </w:r>
          </w:p>
        </w:tc>
        <w:tc>
          <w:tcPr>
            <w:tcW w:w="1560" w:type="dxa"/>
          </w:tcPr>
          <w:p w:rsidR="00AB55C0" w:rsidRPr="008F4CF1" w:rsidRDefault="00A8615C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Лекция</w:t>
            </w:r>
          </w:p>
        </w:tc>
      </w:tr>
      <w:tr w:rsidR="00AB55C0" w:rsidRPr="008F4CF1" w:rsidTr="00A8615C">
        <w:trPr>
          <w:trHeight w:val="265"/>
        </w:trPr>
        <w:tc>
          <w:tcPr>
            <w:tcW w:w="2088" w:type="dxa"/>
            <w:vMerge/>
            <w:tcBorders>
              <w:top w:val="nil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том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числе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практических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занятий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18</w:t>
            </w:r>
          </w:p>
        </w:tc>
        <w:tc>
          <w:tcPr>
            <w:tcW w:w="1560" w:type="dxa"/>
          </w:tcPr>
          <w:p w:rsidR="00AB55C0" w:rsidRPr="008F4CF1" w:rsidRDefault="00AB55C0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8615C" w:rsidRPr="008F4CF1" w:rsidTr="00A8615C">
        <w:trPr>
          <w:trHeight w:val="148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«Выполнение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диагностике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элементов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трансмиссии»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EB2ABD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EB2ABD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322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2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«Выполнение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техническому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обслуживанию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элементов</w:t>
            </w:r>
          </w:p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трансмиссии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>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6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EB2ABD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EB2ABD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6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3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«Выполнение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ремонту элементов трансмиссии»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8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EB2ABD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EB2ABD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B55C0" w:rsidRPr="008F4CF1" w:rsidTr="00A8615C">
        <w:trPr>
          <w:trHeight w:val="230"/>
        </w:trPr>
        <w:tc>
          <w:tcPr>
            <w:tcW w:w="2088" w:type="dxa"/>
            <w:vMerge w:val="restart"/>
          </w:tcPr>
          <w:p w:rsidR="00AB55C0" w:rsidRPr="008F4CF1" w:rsidRDefault="00AB55C0" w:rsidP="00D270EC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Тема</w:t>
            </w:r>
            <w:r w:rsidRPr="008F4CF1">
              <w:rPr>
                <w:rFonts w:ascii="Times New Roman" w:eastAsia="Times New Roman" w:hAnsi="Times New Roman" w:cs="Times New Roman"/>
                <w:b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>5.2.</w:t>
            </w:r>
          </w:p>
          <w:p w:rsidR="00AB55C0" w:rsidRPr="008F4CF1" w:rsidRDefault="00AB55C0" w:rsidP="00D270EC">
            <w:pPr>
              <w:ind w:right="425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Технология 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технического</w:t>
            </w:r>
            <w:proofErr w:type="gramEnd"/>
          </w:p>
          <w:p w:rsidR="00AB55C0" w:rsidRPr="008F4CF1" w:rsidRDefault="00AB55C0" w:rsidP="00D270EC">
            <w:pPr>
              <w:ind w:right="216"/>
              <w:jc w:val="both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обслуживания и ремонта ходовой части</w:t>
            </w:r>
            <w:r w:rsidRPr="008F4CF1">
              <w:rPr>
                <w:rFonts w:ascii="Times New Roman" w:eastAsia="Times New Roman" w:hAnsi="Times New Roman" w:cs="Times New Roman"/>
                <w:b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автомобиля</w:t>
            </w:r>
          </w:p>
        </w:tc>
        <w:tc>
          <w:tcPr>
            <w:tcW w:w="10065" w:type="dxa"/>
            <w:shd w:val="clear" w:color="auto" w:fill="BDBDBD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AB55C0" w:rsidRPr="008F4CF1" w:rsidRDefault="00AB55C0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32</w:t>
            </w:r>
          </w:p>
        </w:tc>
        <w:tc>
          <w:tcPr>
            <w:tcW w:w="1560" w:type="dxa"/>
          </w:tcPr>
          <w:p w:rsidR="00AB55C0" w:rsidRPr="008F4CF1" w:rsidRDefault="00AB55C0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918"/>
        </w:trPr>
        <w:tc>
          <w:tcPr>
            <w:tcW w:w="2088" w:type="dxa"/>
            <w:vMerge/>
            <w:tcBorders>
              <w:top w:val="nil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B55C0" w:rsidRPr="008F4CF1" w:rsidRDefault="00AB55C0" w:rsidP="00B616B0">
            <w:pPr>
              <w:numPr>
                <w:ilvl w:val="0"/>
                <w:numId w:val="6"/>
              </w:numPr>
              <w:tabs>
                <w:tab w:val="left" w:pos="335"/>
              </w:tabs>
              <w:ind w:right="246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Регламентные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1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ТО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элементов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ходовой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части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АТС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различных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типов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в соответствии с</w:t>
            </w:r>
            <w:r w:rsidRPr="008F4CF1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рекомендациями завода изготовителя</w:t>
            </w:r>
          </w:p>
          <w:p w:rsidR="00AB55C0" w:rsidRPr="008F4CF1" w:rsidRDefault="00AB55C0" w:rsidP="00820097">
            <w:pPr>
              <w:tabs>
                <w:tab w:val="left" w:pos="311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Основные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неисправности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ходовой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части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АТС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их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признаки</w:t>
            </w:r>
          </w:p>
          <w:p w:rsidR="00AB55C0" w:rsidRPr="008F4CF1" w:rsidRDefault="00AB55C0" w:rsidP="00820097">
            <w:pPr>
              <w:tabs>
                <w:tab w:val="left" w:pos="309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Текущий ремонт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элементов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ходовой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части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АТС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различных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типов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AB55C0" w:rsidRPr="008F4CF1" w:rsidRDefault="00AB55C0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16</w:t>
            </w:r>
          </w:p>
        </w:tc>
        <w:tc>
          <w:tcPr>
            <w:tcW w:w="1560" w:type="dxa"/>
          </w:tcPr>
          <w:p w:rsidR="00AB55C0" w:rsidRPr="008F4CF1" w:rsidRDefault="00A8615C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Лекция</w:t>
            </w:r>
          </w:p>
        </w:tc>
      </w:tr>
      <w:tr w:rsidR="00AB55C0" w:rsidRPr="008F4CF1" w:rsidTr="00A8615C">
        <w:trPr>
          <w:trHeight w:val="263"/>
        </w:trPr>
        <w:tc>
          <w:tcPr>
            <w:tcW w:w="2088" w:type="dxa"/>
            <w:vMerge/>
            <w:tcBorders>
              <w:top w:val="nil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том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числе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практических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занятий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16</w:t>
            </w:r>
          </w:p>
        </w:tc>
        <w:tc>
          <w:tcPr>
            <w:tcW w:w="1560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8615C" w:rsidRPr="008F4CF1" w:rsidTr="00A8615C">
        <w:trPr>
          <w:trHeight w:val="100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4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«Выполнение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диагностике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элементов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ходовой части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АТС»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342933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342933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402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«Выполнение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техническому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обслуживанию элементов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lang w:val="ru-RU"/>
              </w:rPr>
              <w:t>ходовой</w:t>
            </w:r>
            <w:proofErr w:type="gramEnd"/>
          </w:p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</w:rPr>
              <w:t>части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4"/>
              </w:rPr>
              <w:t>АТС»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6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342933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342933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168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6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«Выполнение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ремонту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элементов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ходовой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части 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АТС»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6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342933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342933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B55C0" w:rsidRPr="008F4CF1" w:rsidTr="00A8615C">
        <w:trPr>
          <w:trHeight w:val="230"/>
        </w:trPr>
        <w:tc>
          <w:tcPr>
            <w:tcW w:w="2088" w:type="dxa"/>
            <w:vMerge w:val="restart"/>
          </w:tcPr>
          <w:p w:rsidR="00AB55C0" w:rsidRPr="008F4CF1" w:rsidRDefault="00AB55C0" w:rsidP="00D270EC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Тема</w:t>
            </w:r>
            <w:r w:rsidRPr="008F4CF1">
              <w:rPr>
                <w:rFonts w:ascii="Times New Roman" w:eastAsia="Times New Roman" w:hAnsi="Times New Roman" w:cs="Times New Roman"/>
                <w:b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>5.3.</w:t>
            </w:r>
          </w:p>
          <w:p w:rsidR="00AB55C0" w:rsidRPr="008F4CF1" w:rsidRDefault="00AB55C0" w:rsidP="00D270EC">
            <w:pPr>
              <w:ind w:right="425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Технология 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технического</w:t>
            </w:r>
            <w:proofErr w:type="gramEnd"/>
          </w:p>
          <w:p w:rsidR="00AB55C0" w:rsidRPr="008F4CF1" w:rsidRDefault="00AB55C0" w:rsidP="00D270EC">
            <w:pPr>
              <w:ind w:right="227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обслуживания и ремонта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рулевого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управления</w:t>
            </w:r>
          </w:p>
        </w:tc>
        <w:tc>
          <w:tcPr>
            <w:tcW w:w="10065" w:type="dxa"/>
            <w:shd w:val="clear" w:color="auto" w:fill="BDBDBD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AB55C0" w:rsidRPr="008F4CF1" w:rsidRDefault="00AB55C0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32</w:t>
            </w:r>
          </w:p>
        </w:tc>
        <w:tc>
          <w:tcPr>
            <w:tcW w:w="1560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921"/>
        </w:trPr>
        <w:tc>
          <w:tcPr>
            <w:tcW w:w="2088" w:type="dxa"/>
            <w:vMerge/>
            <w:tcBorders>
              <w:top w:val="nil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B55C0" w:rsidRPr="008F4CF1" w:rsidRDefault="00AB55C0" w:rsidP="00B616B0">
            <w:pPr>
              <w:numPr>
                <w:ilvl w:val="0"/>
                <w:numId w:val="5"/>
              </w:numPr>
              <w:tabs>
                <w:tab w:val="left" w:pos="359"/>
              </w:tabs>
              <w:ind w:right="212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Регламентные</w:t>
            </w:r>
            <w:r w:rsidRPr="008F4CF1">
              <w:rPr>
                <w:rFonts w:ascii="Times New Roman" w:eastAsia="Times New Roman" w:hAnsi="Times New Roman" w:cs="Times New Roman"/>
                <w:spacing w:val="3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3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3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техническому</w:t>
            </w:r>
            <w:r w:rsidRPr="008F4CF1">
              <w:rPr>
                <w:rFonts w:ascii="Times New Roman" w:eastAsia="Times New Roman" w:hAnsi="Times New Roman" w:cs="Times New Roman"/>
                <w:spacing w:val="2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обслуживанию</w:t>
            </w:r>
            <w:r w:rsidRPr="008F4CF1">
              <w:rPr>
                <w:rFonts w:ascii="Times New Roman" w:eastAsia="Times New Roman" w:hAnsi="Times New Roman" w:cs="Times New Roman"/>
                <w:spacing w:val="3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рулевого</w:t>
            </w:r>
            <w:r w:rsidRPr="008F4CF1">
              <w:rPr>
                <w:rFonts w:ascii="Times New Roman" w:eastAsia="Times New Roman" w:hAnsi="Times New Roman" w:cs="Times New Roman"/>
                <w:spacing w:val="3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управления АТС</w:t>
            </w:r>
            <w:r w:rsidRPr="008F4CF1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различных типов в соответствии с рекомендациями завода изготовителя</w:t>
            </w:r>
          </w:p>
          <w:p w:rsidR="00AB55C0" w:rsidRPr="008F4CF1" w:rsidRDefault="00AB55C0" w:rsidP="00820097">
            <w:pPr>
              <w:tabs>
                <w:tab w:val="left" w:pos="311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Основные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неисправности рулевого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управления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АТС и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их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признаки</w:t>
            </w:r>
          </w:p>
          <w:p w:rsidR="00AB55C0" w:rsidRPr="008F4CF1" w:rsidRDefault="00AB55C0" w:rsidP="00820097">
            <w:pPr>
              <w:tabs>
                <w:tab w:val="left" w:pos="309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Текущий ремонт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рулевого</w:t>
            </w:r>
            <w:r w:rsidRPr="008F4CF1">
              <w:rPr>
                <w:rFonts w:ascii="Times New Roman" w:eastAsia="Times New Roman" w:hAnsi="Times New Roman" w:cs="Times New Roman"/>
                <w:spacing w:val="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управления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АТС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различных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типов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AB55C0" w:rsidRPr="008F4CF1" w:rsidRDefault="00AB55C0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16</w:t>
            </w:r>
          </w:p>
        </w:tc>
        <w:tc>
          <w:tcPr>
            <w:tcW w:w="1560" w:type="dxa"/>
          </w:tcPr>
          <w:p w:rsidR="00AB55C0" w:rsidRPr="008F4CF1" w:rsidRDefault="00A8615C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Лекция</w:t>
            </w:r>
          </w:p>
        </w:tc>
      </w:tr>
      <w:tr w:rsidR="00AB55C0" w:rsidRPr="008F4CF1" w:rsidTr="00A8615C">
        <w:trPr>
          <w:trHeight w:val="266"/>
        </w:trPr>
        <w:tc>
          <w:tcPr>
            <w:tcW w:w="2088" w:type="dxa"/>
            <w:vMerge/>
            <w:tcBorders>
              <w:top w:val="nil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том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числе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практических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занятий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16</w:t>
            </w:r>
          </w:p>
        </w:tc>
        <w:tc>
          <w:tcPr>
            <w:tcW w:w="1560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8615C" w:rsidRPr="008F4CF1" w:rsidTr="00A8615C">
        <w:trPr>
          <w:trHeight w:val="194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7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«Выполнение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диагностике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рулевого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управления 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АТС»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F313DB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F313DB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496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8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«Выполнение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техническому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обслуживанию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элементов</w:t>
            </w:r>
          </w:p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рулевого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управления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4"/>
              </w:rPr>
              <w:t>АТС»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F313DB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F313DB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2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9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«Выполнение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ремонту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элементов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рулевого управления АТС»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8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F313DB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F313DB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B55C0" w:rsidRPr="008F4CF1" w:rsidTr="00A8615C">
        <w:trPr>
          <w:trHeight w:val="230"/>
        </w:trPr>
        <w:tc>
          <w:tcPr>
            <w:tcW w:w="2088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</w:rPr>
              <w:t>Тема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b/>
                <w:spacing w:val="-10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</w:rPr>
              <w:t>5.4.</w:t>
            </w:r>
          </w:p>
        </w:tc>
        <w:tc>
          <w:tcPr>
            <w:tcW w:w="10065" w:type="dxa"/>
            <w:shd w:val="clear" w:color="auto" w:fill="BDBDBD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AB55C0" w:rsidRPr="008F4CF1" w:rsidRDefault="00AB55C0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32</w:t>
            </w:r>
          </w:p>
        </w:tc>
        <w:tc>
          <w:tcPr>
            <w:tcW w:w="1560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1149"/>
        </w:trPr>
        <w:tc>
          <w:tcPr>
            <w:tcW w:w="2088" w:type="dxa"/>
            <w:tcBorders>
              <w:top w:val="nil"/>
            </w:tcBorders>
          </w:tcPr>
          <w:p w:rsidR="00AB55C0" w:rsidRPr="008F4CF1" w:rsidRDefault="00AB55C0" w:rsidP="00D270EC">
            <w:pPr>
              <w:ind w:right="425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Технология 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технического</w:t>
            </w:r>
            <w:proofErr w:type="gramEnd"/>
          </w:p>
          <w:p w:rsidR="00AB55C0" w:rsidRPr="008F4CF1" w:rsidRDefault="00AB55C0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обслуживания и ремонта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тормозной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системы</w:t>
            </w:r>
          </w:p>
        </w:tc>
        <w:tc>
          <w:tcPr>
            <w:tcW w:w="10065" w:type="dxa"/>
          </w:tcPr>
          <w:p w:rsidR="00AB55C0" w:rsidRPr="008F4CF1" w:rsidRDefault="00AB55C0" w:rsidP="00B616B0">
            <w:pPr>
              <w:numPr>
                <w:ilvl w:val="0"/>
                <w:numId w:val="4"/>
              </w:numPr>
              <w:tabs>
                <w:tab w:val="left" w:pos="316"/>
              </w:tabs>
              <w:ind w:right="163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Регламентные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работы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техническому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обслуживанию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тормозной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системы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АТС различного типа в соответствии с рекомендациями завода изготовителя</w:t>
            </w:r>
          </w:p>
          <w:p w:rsidR="00AB55C0" w:rsidRPr="008F4CF1" w:rsidRDefault="00AB55C0" w:rsidP="00820097">
            <w:pPr>
              <w:tabs>
                <w:tab w:val="left" w:pos="311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Основные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неисправности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тормозных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АТС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их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признаки</w:t>
            </w:r>
          </w:p>
          <w:p w:rsidR="00AB55C0" w:rsidRPr="008F4CF1" w:rsidRDefault="00AB55C0" w:rsidP="00820097">
            <w:pPr>
              <w:tabs>
                <w:tab w:val="left" w:pos="309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Текущий ремонт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тормозных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АТС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различных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типов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16</w:t>
            </w:r>
          </w:p>
        </w:tc>
        <w:tc>
          <w:tcPr>
            <w:tcW w:w="1560" w:type="dxa"/>
          </w:tcPr>
          <w:p w:rsidR="00AB55C0" w:rsidRPr="008F4CF1" w:rsidRDefault="00A8615C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Лекция</w:t>
            </w:r>
          </w:p>
        </w:tc>
      </w:tr>
      <w:tr w:rsidR="00AB55C0" w:rsidRPr="008F4CF1" w:rsidTr="00A8615C">
        <w:trPr>
          <w:trHeight w:val="230"/>
        </w:trPr>
        <w:tc>
          <w:tcPr>
            <w:tcW w:w="2088" w:type="dxa"/>
            <w:vMerge w:val="restart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том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числе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практических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занятий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16</w:t>
            </w:r>
          </w:p>
        </w:tc>
        <w:tc>
          <w:tcPr>
            <w:tcW w:w="1560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8615C" w:rsidRPr="008F4CF1" w:rsidTr="00A8615C">
        <w:trPr>
          <w:trHeight w:val="265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7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«Выполнение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диагностике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тормозной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системы 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>АТС»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233DE6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233DE6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527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8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«Выполнение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техническому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обслуживанию элементов тормозной системы АТС»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233DE6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233DE6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163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9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«Выполнение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ремонту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элементов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тормозной системы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АТС»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8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233DE6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233DE6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B55C0" w:rsidRPr="008F4CF1" w:rsidTr="00A8615C">
        <w:trPr>
          <w:trHeight w:val="230"/>
        </w:trPr>
        <w:tc>
          <w:tcPr>
            <w:tcW w:w="14988" w:type="dxa"/>
            <w:gridSpan w:val="4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b/>
              </w:rPr>
              <w:t>МДК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</w:rPr>
              <w:t>01.06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</w:rPr>
              <w:t>Ремонт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</w:rPr>
              <w:t>кузовов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8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автомобилей</w:t>
            </w:r>
            <w:proofErr w:type="spellEnd"/>
          </w:p>
        </w:tc>
      </w:tr>
      <w:tr w:rsidR="00AB55C0" w:rsidRPr="008F4CF1" w:rsidTr="00A8615C">
        <w:trPr>
          <w:trHeight w:val="230"/>
        </w:trPr>
        <w:tc>
          <w:tcPr>
            <w:tcW w:w="2088" w:type="dxa"/>
            <w:vMerge w:val="restart"/>
          </w:tcPr>
          <w:p w:rsidR="00AB55C0" w:rsidRPr="008F4CF1" w:rsidRDefault="00AB55C0" w:rsidP="00D270EC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Тема</w:t>
            </w:r>
            <w:r w:rsidRPr="008F4CF1"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>6.1.</w:t>
            </w:r>
          </w:p>
          <w:p w:rsidR="00AB55C0" w:rsidRPr="008F4CF1" w:rsidRDefault="00AB55C0" w:rsidP="00D270EC">
            <w:pPr>
              <w:ind w:right="264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Оборудование и 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технологическая</w:t>
            </w:r>
            <w:proofErr w:type="gramEnd"/>
          </w:p>
          <w:p w:rsidR="00AB55C0" w:rsidRPr="008F4CF1" w:rsidRDefault="00AB55C0" w:rsidP="00D270EC">
            <w:pPr>
              <w:ind w:right="10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оснастка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для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ремонта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кузовов</w:t>
            </w:r>
          </w:p>
        </w:tc>
        <w:tc>
          <w:tcPr>
            <w:tcW w:w="10065" w:type="dxa"/>
            <w:shd w:val="clear" w:color="auto" w:fill="BDBDBD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AB55C0" w:rsidRPr="008F4CF1" w:rsidRDefault="00AB55C0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10"/>
              </w:rPr>
              <w:t>4</w:t>
            </w:r>
          </w:p>
        </w:tc>
        <w:tc>
          <w:tcPr>
            <w:tcW w:w="1560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263"/>
        </w:trPr>
        <w:tc>
          <w:tcPr>
            <w:tcW w:w="2088" w:type="dxa"/>
            <w:vMerge/>
            <w:tcBorders>
              <w:top w:val="nil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том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числе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практических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занятий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10"/>
              </w:rPr>
              <w:t>4</w:t>
            </w:r>
          </w:p>
        </w:tc>
        <w:tc>
          <w:tcPr>
            <w:tcW w:w="1560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635"/>
        </w:trPr>
        <w:tc>
          <w:tcPr>
            <w:tcW w:w="2088" w:type="dxa"/>
            <w:vMerge/>
            <w:tcBorders>
              <w:top w:val="nil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1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«Устройство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работа оборудования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для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ремонта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кузова»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B55C0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B55C0" w:rsidRPr="008F4CF1" w:rsidTr="00A8615C">
        <w:trPr>
          <w:trHeight w:val="230"/>
        </w:trPr>
        <w:tc>
          <w:tcPr>
            <w:tcW w:w="2088" w:type="dxa"/>
            <w:vMerge w:val="restart"/>
          </w:tcPr>
          <w:p w:rsidR="00AB55C0" w:rsidRPr="008F4CF1" w:rsidRDefault="00AB55C0" w:rsidP="00D270EC">
            <w:pPr>
              <w:ind w:right="320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Тема 6.2.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Технология 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 xml:space="preserve">восстановления </w:t>
            </w:r>
            <w:proofErr w:type="gramStart"/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>геометрических</w:t>
            </w:r>
            <w:proofErr w:type="gramEnd"/>
          </w:p>
          <w:p w:rsidR="00AB55C0" w:rsidRPr="008F4CF1" w:rsidRDefault="00AB55C0" w:rsidP="00D270EC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параметров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кузовов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и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их отдельных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элементов</w:t>
            </w:r>
          </w:p>
        </w:tc>
        <w:tc>
          <w:tcPr>
            <w:tcW w:w="10065" w:type="dxa"/>
            <w:shd w:val="clear" w:color="auto" w:fill="BDBDBD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AB55C0" w:rsidRPr="008F4CF1" w:rsidRDefault="00AB55C0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62</w:t>
            </w:r>
          </w:p>
        </w:tc>
        <w:tc>
          <w:tcPr>
            <w:tcW w:w="1560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921"/>
        </w:trPr>
        <w:tc>
          <w:tcPr>
            <w:tcW w:w="2088" w:type="dxa"/>
            <w:vMerge/>
            <w:tcBorders>
              <w:top w:val="nil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B55C0" w:rsidRPr="00820097" w:rsidRDefault="00AB55C0" w:rsidP="00820097">
            <w:pPr>
              <w:tabs>
                <w:tab w:val="left" w:pos="259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Технология</w:t>
            </w:r>
            <w:r w:rsidRPr="0082009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проведения</w:t>
            </w:r>
            <w:r w:rsidRPr="0082009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арматурных</w:t>
            </w:r>
            <w:r w:rsidRPr="00820097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работ</w:t>
            </w:r>
          </w:p>
          <w:p w:rsidR="00AB55C0" w:rsidRPr="008F4CF1" w:rsidRDefault="00AB55C0" w:rsidP="00820097">
            <w:pPr>
              <w:tabs>
                <w:tab w:val="left" w:pos="261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Основные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дефекты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кузовов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их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признаки.</w:t>
            </w:r>
          </w:p>
          <w:p w:rsidR="00AB55C0" w:rsidRPr="008F4CF1" w:rsidRDefault="00AB55C0" w:rsidP="00820097">
            <w:pPr>
              <w:tabs>
                <w:tab w:val="left" w:pos="261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Способы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 технологии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ремонта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кузовов,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также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отдельных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элементов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кузова</w:t>
            </w:r>
          </w:p>
          <w:p w:rsidR="00AB55C0" w:rsidRPr="008F4CF1" w:rsidRDefault="00AB55C0" w:rsidP="00820097">
            <w:pPr>
              <w:tabs>
                <w:tab w:val="left" w:pos="261"/>
              </w:tabs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Контроль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качества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ремонтных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4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4"/>
              </w:rPr>
              <w:t>работ</w:t>
            </w:r>
            <w:proofErr w:type="spellEnd"/>
          </w:p>
        </w:tc>
        <w:tc>
          <w:tcPr>
            <w:tcW w:w="1275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</w:rPr>
            </w:pPr>
          </w:p>
          <w:p w:rsidR="00AB55C0" w:rsidRPr="008F4CF1" w:rsidRDefault="00AB55C0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32</w:t>
            </w:r>
          </w:p>
        </w:tc>
        <w:tc>
          <w:tcPr>
            <w:tcW w:w="1560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266"/>
        </w:trPr>
        <w:tc>
          <w:tcPr>
            <w:tcW w:w="2088" w:type="dxa"/>
            <w:vMerge/>
            <w:tcBorders>
              <w:top w:val="nil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том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числе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практических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занятий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32</w:t>
            </w:r>
          </w:p>
        </w:tc>
        <w:tc>
          <w:tcPr>
            <w:tcW w:w="1560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8615C" w:rsidRPr="008F4CF1" w:rsidTr="00A8615C">
        <w:trPr>
          <w:trHeight w:val="263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 занятие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2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«Технология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проведения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арматурных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8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68695C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68695C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28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«Восстановление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геометрических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параметров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кузовов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на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стапеле»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14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8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68695C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68695C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3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4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«Замена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элементов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кузова»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8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68695C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68695C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6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5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«Проведение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рихтовочных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элементов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кузовов»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8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68695C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68695C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820097" w:rsidRPr="008F4CF1" w:rsidTr="00A8615C">
        <w:trPr>
          <w:trHeight w:val="230"/>
        </w:trPr>
        <w:tc>
          <w:tcPr>
            <w:tcW w:w="2088" w:type="dxa"/>
            <w:vMerge w:val="restart"/>
          </w:tcPr>
          <w:p w:rsidR="00820097" w:rsidRPr="008F4CF1" w:rsidRDefault="00820097" w:rsidP="00D270EC">
            <w:pPr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Тема</w:t>
            </w:r>
            <w:r w:rsidRPr="008F4CF1">
              <w:rPr>
                <w:rFonts w:ascii="Times New Roman" w:eastAsia="Times New Roman" w:hAnsi="Times New Roman" w:cs="Times New Roman"/>
                <w:b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>6.3.</w:t>
            </w:r>
          </w:p>
          <w:p w:rsidR="00820097" w:rsidRPr="008F4CF1" w:rsidRDefault="00820097" w:rsidP="00D270EC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Технология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окраски кузовов и их</w:t>
            </w:r>
          </w:p>
          <w:p w:rsidR="00820097" w:rsidRPr="008F4CF1" w:rsidRDefault="00820097" w:rsidP="00D270EC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</w:rPr>
              <w:t>отдельных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b/>
                <w:spacing w:val="-6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элементов</w:t>
            </w:r>
            <w:proofErr w:type="spellEnd"/>
          </w:p>
        </w:tc>
        <w:tc>
          <w:tcPr>
            <w:tcW w:w="10065" w:type="dxa"/>
            <w:shd w:val="clear" w:color="auto" w:fill="BDBDBD"/>
          </w:tcPr>
          <w:p w:rsidR="00820097" w:rsidRPr="008F4CF1" w:rsidRDefault="00820097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820097" w:rsidRPr="008F4CF1" w:rsidRDefault="00820097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60</w:t>
            </w:r>
          </w:p>
        </w:tc>
        <w:tc>
          <w:tcPr>
            <w:tcW w:w="1560" w:type="dxa"/>
          </w:tcPr>
          <w:p w:rsidR="00820097" w:rsidRPr="008F4CF1" w:rsidRDefault="0082009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820097" w:rsidRPr="008F4CF1" w:rsidTr="00A8615C">
        <w:trPr>
          <w:trHeight w:val="1377"/>
        </w:trPr>
        <w:tc>
          <w:tcPr>
            <w:tcW w:w="2088" w:type="dxa"/>
            <w:vMerge/>
          </w:tcPr>
          <w:p w:rsidR="00820097" w:rsidRPr="008F4CF1" w:rsidRDefault="0082009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820097" w:rsidRPr="008F4CF1" w:rsidRDefault="00820097" w:rsidP="00B616B0">
            <w:pPr>
              <w:numPr>
                <w:ilvl w:val="0"/>
                <w:numId w:val="3"/>
              </w:numPr>
              <w:tabs>
                <w:tab w:val="left" w:pos="207"/>
              </w:tabs>
              <w:ind w:right="1341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Основные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дефекты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лакокрасочных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покрытий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кузовов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их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признаки 2.Технология подготовки элементов кузовов к окраске</w:t>
            </w:r>
          </w:p>
          <w:p w:rsidR="00820097" w:rsidRPr="00A8615C" w:rsidRDefault="00820097" w:rsidP="00820097">
            <w:pPr>
              <w:tabs>
                <w:tab w:val="left" w:pos="207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A8615C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Технология окраски</w:t>
            </w:r>
            <w:r w:rsidRPr="00A8615C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A8615C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кузовов</w:t>
            </w:r>
          </w:p>
          <w:p w:rsidR="00820097" w:rsidRPr="00820097" w:rsidRDefault="00820097" w:rsidP="00820097">
            <w:pPr>
              <w:tabs>
                <w:tab w:val="left" w:pos="207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Подбор</w:t>
            </w:r>
            <w:r w:rsidRPr="0082009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лакокрасочных</w:t>
            </w:r>
            <w:r w:rsidRPr="00820097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материалов</w:t>
            </w:r>
            <w:r w:rsidRPr="00820097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для</w:t>
            </w:r>
            <w:r w:rsidRPr="00820097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ремонта</w:t>
            </w:r>
          </w:p>
          <w:p w:rsidR="00820097" w:rsidRPr="00820097" w:rsidRDefault="00820097" w:rsidP="00820097">
            <w:pPr>
              <w:tabs>
                <w:tab w:val="left" w:pos="207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Контроль</w:t>
            </w:r>
            <w:r w:rsidRPr="00820097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качества ремонтных</w:t>
            </w:r>
            <w:r w:rsidRPr="0082009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работ</w:t>
            </w:r>
          </w:p>
          <w:p w:rsidR="00820097" w:rsidRPr="008F4CF1" w:rsidRDefault="00820097" w:rsidP="00820097">
            <w:pPr>
              <w:tabs>
                <w:tab w:val="left" w:pos="207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Техника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безопасности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лакокрасочными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материалами</w:t>
            </w:r>
          </w:p>
        </w:tc>
        <w:tc>
          <w:tcPr>
            <w:tcW w:w="1275" w:type="dxa"/>
          </w:tcPr>
          <w:p w:rsidR="00820097" w:rsidRPr="008F4CF1" w:rsidRDefault="00820097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  <w:p w:rsidR="00820097" w:rsidRPr="008F4CF1" w:rsidRDefault="00820097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32</w:t>
            </w:r>
          </w:p>
        </w:tc>
        <w:tc>
          <w:tcPr>
            <w:tcW w:w="1560" w:type="dxa"/>
          </w:tcPr>
          <w:p w:rsidR="00820097" w:rsidRPr="008F4CF1" w:rsidRDefault="00A8615C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Лекция</w:t>
            </w:r>
          </w:p>
        </w:tc>
      </w:tr>
      <w:tr w:rsidR="00820097" w:rsidRPr="008F4CF1" w:rsidTr="00A8615C">
        <w:trPr>
          <w:trHeight w:val="266"/>
        </w:trPr>
        <w:tc>
          <w:tcPr>
            <w:tcW w:w="2088" w:type="dxa"/>
            <w:vMerge/>
          </w:tcPr>
          <w:p w:rsidR="00820097" w:rsidRPr="008F4CF1" w:rsidRDefault="0082009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820097" w:rsidRPr="008F4CF1" w:rsidRDefault="00820097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том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числе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практических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занятий</w:t>
            </w:r>
          </w:p>
        </w:tc>
        <w:tc>
          <w:tcPr>
            <w:tcW w:w="1275" w:type="dxa"/>
          </w:tcPr>
          <w:p w:rsidR="00820097" w:rsidRPr="008F4CF1" w:rsidRDefault="00820097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28</w:t>
            </w:r>
          </w:p>
        </w:tc>
        <w:tc>
          <w:tcPr>
            <w:tcW w:w="1560" w:type="dxa"/>
          </w:tcPr>
          <w:p w:rsidR="00820097" w:rsidRPr="008F4CF1" w:rsidRDefault="00820097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8615C" w:rsidRPr="008F4CF1" w:rsidTr="00A8615C">
        <w:trPr>
          <w:trHeight w:val="560"/>
        </w:trPr>
        <w:tc>
          <w:tcPr>
            <w:tcW w:w="2088" w:type="dxa"/>
            <w:vMerge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 6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«Подбор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лакокрасочных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материалов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для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ремонта</w:t>
            </w:r>
          </w:p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лакокрасочного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покрытия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1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элементов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кузовов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>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6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3A15E4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3A15E4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3"/>
        </w:trPr>
        <w:tc>
          <w:tcPr>
            <w:tcW w:w="2088" w:type="dxa"/>
            <w:vMerge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7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«Подготовка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элементов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кузова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к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окраске»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3A15E4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3A15E4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6"/>
        </w:trPr>
        <w:tc>
          <w:tcPr>
            <w:tcW w:w="2088" w:type="dxa"/>
            <w:vMerge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8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«Окраска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деталей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кузова»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6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3A15E4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3A15E4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3"/>
        </w:trPr>
        <w:tc>
          <w:tcPr>
            <w:tcW w:w="2088" w:type="dxa"/>
            <w:vMerge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9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«Окраска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деталей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кузова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переход»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6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3A15E4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3A15E4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5"/>
        </w:trPr>
        <w:tc>
          <w:tcPr>
            <w:tcW w:w="2088" w:type="dxa"/>
            <w:vMerge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 10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«Полировка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деталей кузова»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6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3A15E4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3A15E4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B55C0" w:rsidRPr="008F4CF1" w:rsidTr="00A8615C">
        <w:trPr>
          <w:trHeight w:val="232"/>
        </w:trPr>
        <w:tc>
          <w:tcPr>
            <w:tcW w:w="14988" w:type="dxa"/>
            <w:gridSpan w:val="4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МДК</w:t>
            </w:r>
            <w:r w:rsidRPr="008F4CF1">
              <w:rPr>
                <w:rFonts w:ascii="Times New Roman" w:eastAsia="Times New Roman" w:hAnsi="Times New Roman" w:cs="Times New Roman"/>
                <w:b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01.07</w:t>
            </w:r>
            <w:r w:rsidRPr="008F4CF1">
              <w:rPr>
                <w:rFonts w:ascii="Times New Roman" w:eastAsia="Times New Roman" w:hAnsi="Times New Roman" w:cs="Times New Roman"/>
                <w:b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Установка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дополнительного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оборудования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автотранспортных</w:t>
            </w:r>
            <w:r w:rsidRPr="008F4CF1">
              <w:rPr>
                <w:rFonts w:ascii="Times New Roman" w:eastAsia="Times New Roman" w:hAnsi="Times New Roman" w:cs="Times New Roman"/>
                <w:b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средств</w:t>
            </w:r>
          </w:p>
        </w:tc>
      </w:tr>
      <w:tr w:rsidR="00AB55C0" w:rsidRPr="008F4CF1" w:rsidTr="00A8615C">
        <w:trPr>
          <w:trHeight w:val="230"/>
        </w:trPr>
        <w:tc>
          <w:tcPr>
            <w:tcW w:w="2088" w:type="dxa"/>
            <w:vMerge w:val="restart"/>
          </w:tcPr>
          <w:p w:rsidR="00AB55C0" w:rsidRPr="008F4CF1" w:rsidRDefault="00AB55C0" w:rsidP="00D270EC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Тема</w:t>
            </w:r>
            <w:r w:rsidRPr="008F4CF1">
              <w:rPr>
                <w:rFonts w:ascii="Times New Roman" w:eastAsia="Times New Roman" w:hAnsi="Times New Roman" w:cs="Times New Roman"/>
                <w:b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>7.1.</w:t>
            </w:r>
          </w:p>
          <w:p w:rsidR="00AB55C0" w:rsidRPr="008F4CF1" w:rsidRDefault="00AB55C0" w:rsidP="00D270EC">
            <w:pPr>
              <w:ind w:right="27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Дополнительное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оборудование в системе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комфорта 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>АТС</w:t>
            </w:r>
          </w:p>
        </w:tc>
        <w:tc>
          <w:tcPr>
            <w:tcW w:w="10065" w:type="dxa"/>
            <w:shd w:val="clear" w:color="auto" w:fill="BDBDBD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AB55C0" w:rsidRPr="008F4CF1" w:rsidRDefault="00AB55C0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50</w:t>
            </w:r>
          </w:p>
        </w:tc>
        <w:tc>
          <w:tcPr>
            <w:tcW w:w="1560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686"/>
        </w:trPr>
        <w:tc>
          <w:tcPr>
            <w:tcW w:w="2088" w:type="dxa"/>
            <w:vMerge/>
            <w:tcBorders>
              <w:top w:val="nil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B55C0" w:rsidRPr="00820097" w:rsidRDefault="00AB55C0" w:rsidP="00820097">
            <w:pPr>
              <w:tabs>
                <w:tab w:val="left" w:pos="262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Средства</w:t>
            </w:r>
            <w:r w:rsidRPr="00820097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оборудование систем комфорта</w:t>
            </w:r>
          </w:p>
          <w:p w:rsidR="00AB55C0" w:rsidRPr="00820097" w:rsidRDefault="00AB55C0" w:rsidP="00820097">
            <w:pPr>
              <w:tabs>
                <w:tab w:val="left" w:pos="262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Средства</w:t>
            </w:r>
            <w:r w:rsidRPr="00820097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мультимедиа</w:t>
            </w:r>
            <w:r w:rsidRPr="00820097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системы</w:t>
            </w:r>
          </w:p>
          <w:p w:rsidR="00AB55C0" w:rsidRPr="008F4CF1" w:rsidRDefault="00AB55C0" w:rsidP="00820097">
            <w:pPr>
              <w:tabs>
                <w:tab w:val="left" w:pos="262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Средства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оборудование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помощи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водителю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22</w:t>
            </w:r>
          </w:p>
        </w:tc>
        <w:tc>
          <w:tcPr>
            <w:tcW w:w="1560" w:type="dxa"/>
          </w:tcPr>
          <w:p w:rsidR="00AB55C0" w:rsidRPr="008F4CF1" w:rsidRDefault="00A8615C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Лекция</w:t>
            </w:r>
          </w:p>
        </w:tc>
      </w:tr>
      <w:tr w:rsidR="00AB55C0" w:rsidRPr="008F4CF1" w:rsidTr="00A8615C">
        <w:trPr>
          <w:trHeight w:val="265"/>
        </w:trPr>
        <w:tc>
          <w:tcPr>
            <w:tcW w:w="2088" w:type="dxa"/>
            <w:vMerge/>
            <w:tcBorders>
              <w:top w:val="nil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том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числе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практических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занятий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28</w:t>
            </w:r>
          </w:p>
        </w:tc>
        <w:tc>
          <w:tcPr>
            <w:tcW w:w="1560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8615C" w:rsidRPr="008F4CF1" w:rsidTr="00A8615C">
        <w:trPr>
          <w:trHeight w:val="266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 занятие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1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«Установка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камеры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заднего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вида»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F1548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F1548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3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 занятие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2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«Установка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мультимедиа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системы»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F1548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F1548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6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3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«Установка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</w:t>
            </w:r>
            <w:r w:rsidRPr="008F4CF1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помощи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водителю»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6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F1548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F1548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6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4</w:t>
            </w:r>
            <w:r w:rsidRPr="008F4CF1">
              <w:rPr>
                <w:rFonts w:ascii="Times New Roman" w:eastAsia="Times New Roman" w:hAnsi="Times New Roman" w:cs="Times New Roman"/>
                <w:spacing w:val="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«Установка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доводчиков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дверей»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F1548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F1548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3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 занятие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5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«Установка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автономного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предпускового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подогревателя»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6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F1548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F1548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3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6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«Установка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подогрева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сиденья»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F1548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F1548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B55C0" w:rsidRPr="008F4CF1" w:rsidTr="00A8615C">
        <w:trPr>
          <w:trHeight w:val="230"/>
        </w:trPr>
        <w:tc>
          <w:tcPr>
            <w:tcW w:w="2088" w:type="dxa"/>
            <w:vMerge w:val="restart"/>
          </w:tcPr>
          <w:p w:rsidR="00AB55C0" w:rsidRPr="008F4CF1" w:rsidRDefault="00AB55C0" w:rsidP="00D270EC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Тема</w:t>
            </w:r>
            <w:r w:rsidRPr="008F4CF1">
              <w:rPr>
                <w:rFonts w:ascii="Times New Roman" w:eastAsia="Times New Roman" w:hAnsi="Times New Roman" w:cs="Times New Roman"/>
                <w:b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>7.2.</w:t>
            </w:r>
          </w:p>
          <w:p w:rsidR="00AB55C0" w:rsidRPr="008F4CF1" w:rsidRDefault="00AB55C0" w:rsidP="00D270EC">
            <w:pPr>
              <w:ind w:right="267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 xml:space="preserve">Дополнительное оборудование противоугонных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систем АТС</w:t>
            </w:r>
          </w:p>
        </w:tc>
        <w:tc>
          <w:tcPr>
            <w:tcW w:w="10065" w:type="dxa"/>
            <w:shd w:val="clear" w:color="auto" w:fill="BDBDBD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AB55C0" w:rsidRPr="008F4CF1" w:rsidRDefault="00AB55C0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40</w:t>
            </w:r>
          </w:p>
        </w:tc>
        <w:tc>
          <w:tcPr>
            <w:tcW w:w="1560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460"/>
        </w:trPr>
        <w:tc>
          <w:tcPr>
            <w:tcW w:w="2088" w:type="dxa"/>
            <w:vMerge/>
            <w:tcBorders>
              <w:top w:val="nil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B55C0" w:rsidRPr="00820097" w:rsidRDefault="00AB55C0" w:rsidP="00820097">
            <w:pPr>
              <w:tabs>
                <w:tab w:val="left" w:pos="156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Установка</w:t>
            </w:r>
            <w:r w:rsidRPr="00820097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противоугонного</w:t>
            </w:r>
            <w:r w:rsidRPr="00820097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комплекса</w:t>
            </w:r>
          </w:p>
          <w:p w:rsidR="00AB55C0" w:rsidRPr="00820097" w:rsidRDefault="00AB55C0" w:rsidP="00820097">
            <w:pPr>
              <w:tabs>
                <w:tab w:val="left" w:pos="151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Установка</w:t>
            </w:r>
            <w:r w:rsidRPr="00820097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механических</w:t>
            </w:r>
            <w:r w:rsidRPr="00820097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противоугонных</w:t>
            </w:r>
            <w:r w:rsidRPr="00820097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средств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22</w:t>
            </w:r>
          </w:p>
        </w:tc>
        <w:tc>
          <w:tcPr>
            <w:tcW w:w="1560" w:type="dxa"/>
          </w:tcPr>
          <w:p w:rsidR="00AB55C0" w:rsidRPr="008F4CF1" w:rsidRDefault="00A8615C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Лекция</w:t>
            </w:r>
          </w:p>
        </w:tc>
      </w:tr>
      <w:tr w:rsidR="00AB55C0" w:rsidRPr="008F4CF1" w:rsidTr="00A8615C">
        <w:trPr>
          <w:trHeight w:val="265"/>
        </w:trPr>
        <w:tc>
          <w:tcPr>
            <w:tcW w:w="2088" w:type="dxa"/>
            <w:vMerge/>
            <w:tcBorders>
              <w:top w:val="nil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том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числе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практических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занятий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18</w:t>
            </w:r>
          </w:p>
        </w:tc>
        <w:tc>
          <w:tcPr>
            <w:tcW w:w="1560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8615C" w:rsidRPr="008F4CF1" w:rsidTr="00A8615C">
        <w:trPr>
          <w:trHeight w:val="266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№7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«Установка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противоугонного</w:t>
            </w:r>
            <w:r w:rsidRPr="008F4CF1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комплекса»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10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071ECE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071ECE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3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 занятие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8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«Установка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механических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противоугонных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средств»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8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071ECE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071ECE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B55C0" w:rsidRPr="008F4CF1" w:rsidTr="00A8615C">
        <w:trPr>
          <w:trHeight w:val="230"/>
        </w:trPr>
        <w:tc>
          <w:tcPr>
            <w:tcW w:w="2088" w:type="dxa"/>
            <w:vMerge w:val="restart"/>
          </w:tcPr>
          <w:p w:rsidR="00AB55C0" w:rsidRPr="008F4CF1" w:rsidRDefault="00AB55C0" w:rsidP="00D270EC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Тема</w:t>
            </w:r>
            <w:r w:rsidRPr="008F4CF1">
              <w:rPr>
                <w:rFonts w:ascii="Times New Roman" w:eastAsia="Times New Roman" w:hAnsi="Times New Roman" w:cs="Times New Roman"/>
                <w:b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>7.3.</w:t>
            </w:r>
          </w:p>
          <w:p w:rsidR="00AB55C0" w:rsidRPr="008F4CF1" w:rsidRDefault="00AB55C0" w:rsidP="00D270EC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Дополнительное навесное</w:t>
            </w:r>
          </w:p>
          <w:p w:rsidR="00AB55C0" w:rsidRPr="008F4CF1" w:rsidRDefault="00AB55C0" w:rsidP="00D270EC">
            <w:pPr>
              <w:ind w:right="8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оборудования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кузова 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>АТС</w:t>
            </w:r>
          </w:p>
        </w:tc>
        <w:tc>
          <w:tcPr>
            <w:tcW w:w="10065" w:type="dxa"/>
            <w:shd w:val="clear" w:color="auto" w:fill="BDBDBD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Содержание</w:t>
            </w:r>
            <w:proofErr w:type="spellEnd"/>
          </w:p>
        </w:tc>
        <w:tc>
          <w:tcPr>
            <w:tcW w:w="1275" w:type="dxa"/>
            <w:shd w:val="clear" w:color="auto" w:fill="BDBDBD"/>
          </w:tcPr>
          <w:p w:rsidR="00AB55C0" w:rsidRPr="008F4CF1" w:rsidRDefault="00AB55C0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42</w:t>
            </w:r>
          </w:p>
        </w:tc>
        <w:tc>
          <w:tcPr>
            <w:tcW w:w="1560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460"/>
        </w:trPr>
        <w:tc>
          <w:tcPr>
            <w:tcW w:w="2088" w:type="dxa"/>
            <w:vMerge/>
            <w:tcBorders>
              <w:top w:val="nil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B55C0" w:rsidRPr="00820097" w:rsidRDefault="00AB55C0" w:rsidP="00820097">
            <w:pPr>
              <w:tabs>
                <w:tab w:val="left" w:pos="262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Средства</w:t>
            </w:r>
            <w:r w:rsidRPr="00820097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дополнительного</w:t>
            </w:r>
            <w:r w:rsidRPr="00820097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освещения</w:t>
            </w:r>
          </w:p>
          <w:p w:rsidR="00AB55C0" w:rsidRPr="00820097" w:rsidRDefault="00AB55C0" w:rsidP="00820097">
            <w:pPr>
              <w:tabs>
                <w:tab w:val="left" w:pos="262"/>
              </w:tabs>
              <w:rPr>
                <w:rFonts w:ascii="Times New Roman" w:eastAsia="Times New Roman" w:hAnsi="Times New Roman" w:cs="Times New Roman"/>
                <w:lang w:val="ru-RU"/>
              </w:rPr>
            </w:pP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Средства</w:t>
            </w:r>
            <w:r w:rsidRPr="00820097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дополнительного</w:t>
            </w:r>
            <w:r w:rsidRPr="00820097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20097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оснащения кузова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22</w:t>
            </w:r>
          </w:p>
        </w:tc>
        <w:tc>
          <w:tcPr>
            <w:tcW w:w="1560" w:type="dxa"/>
          </w:tcPr>
          <w:p w:rsidR="00AB55C0" w:rsidRPr="008F4CF1" w:rsidRDefault="00A8615C" w:rsidP="00A8615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Лекция</w:t>
            </w:r>
          </w:p>
        </w:tc>
      </w:tr>
      <w:tr w:rsidR="00AB55C0" w:rsidRPr="008F4CF1" w:rsidTr="00A8615C">
        <w:trPr>
          <w:trHeight w:val="264"/>
        </w:trPr>
        <w:tc>
          <w:tcPr>
            <w:tcW w:w="2088" w:type="dxa"/>
            <w:vMerge/>
            <w:tcBorders>
              <w:top w:val="nil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В</w:t>
            </w:r>
            <w:r w:rsidRPr="008F4CF1">
              <w:rPr>
                <w:rFonts w:ascii="Times New Roman" w:eastAsia="Times New Roman" w:hAnsi="Times New Roman" w:cs="Times New Roman"/>
                <w:b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том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числе</w:t>
            </w:r>
            <w:r w:rsidRPr="008F4CF1">
              <w:rPr>
                <w:rFonts w:ascii="Times New Roman" w:eastAsia="Times New Roman" w:hAnsi="Times New Roman" w:cs="Times New Roman"/>
                <w:b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>практических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занятий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ind w:right="9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</w:rPr>
              <w:t>20</w:t>
            </w:r>
          </w:p>
        </w:tc>
        <w:tc>
          <w:tcPr>
            <w:tcW w:w="1560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8615C" w:rsidRPr="008F4CF1" w:rsidTr="00A8615C">
        <w:trPr>
          <w:trHeight w:val="263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 занятие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9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«Установка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дополнительного</w:t>
            </w:r>
            <w:r w:rsidRPr="008F4CF1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освещения»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AA2D44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AA2D44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6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 занятие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10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«Установка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опорно-сцепного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устройства»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4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AA2D44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AA2D44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5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11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«Установка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выдвижных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порогов»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6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AA2D44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AA2D44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8615C" w:rsidRPr="008F4CF1" w:rsidTr="00A8615C">
        <w:trPr>
          <w:trHeight w:val="263"/>
        </w:trPr>
        <w:tc>
          <w:tcPr>
            <w:tcW w:w="2088" w:type="dxa"/>
            <w:vMerge/>
            <w:tcBorders>
              <w:top w:val="nil"/>
            </w:tcBorders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065" w:type="dxa"/>
          </w:tcPr>
          <w:p w:rsidR="00A8615C" w:rsidRPr="008F4CF1" w:rsidRDefault="00A8615C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Практическое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занятие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№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12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«Установка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доводчиков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дверей»</w:t>
            </w:r>
          </w:p>
        </w:tc>
        <w:tc>
          <w:tcPr>
            <w:tcW w:w="1275" w:type="dxa"/>
          </w:tcPr>
          <w:p w:rsidR="00A8615C" w:rsidRPr="008F4CF1" w:rsidRDefault="00A8615C" w:rsidP="00D270EC">
            <w:pPr>
              <w:ind w:right="5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10"/>
              </w:rPr>
              <w:t>6</w:t>
            </w:r>
          </w:p>
        </w:tc>
        <w:tc>
          <w:tcPr>
            <w:tcW w:w="1560" w:type="dxa"/>
          </w:tcPr>
          <w:p w:rsidR="00A8615C" w:rsidRDefault="00A8615C">
            <w:proofErr w:type="spellStart"/>
            <w:r w:rsidRPr="00AA2D44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Практич</w:t>
            </w:r>
            <w:proofErr w:type="spellEnd"/>
            <w:r w:rsidRPr="00AA2D44">
              <w:rPr>
                <w:rFonts w:ascii="Times New Roman" w:eastAsia="Times New Roman" w:hAnsi="Times New Roman" w:cs="Times New Roman"/>
                <w:spacing w:val="-10"/>
                <w:lang w:val="ru-RU"/>
              </w:rPr>
              <w:t>. работа</w:t>
            </w:r>
          </w:p>
        </w:tc>
      </w:tr>
      <w:tr w:rsidR="00AB55C0" w:rsidRPr="008F4CF1" w:rsidTr="00A8615C">
        <w:trPr>
          <w:trHeight w:val="230"/>
        </w:trPr>
        <w:tc>
          <w:tcPr>
            <w:tcW w:w="14988" w:type="dxa"/>
            <w:gridSpan w:val="4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УП.01.01</w:t>
            </w:r>
            <w:r w:rsidRPr="008F4CF1">
              <w:rPr>
                <w:rFonts w:ascii="Times New Roman" w:eastAsia="Times New Roman" w:hAnsi="Times New Roman" w:cs="Times New Roman"/>
                <w:b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Учебная практика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"</w:t>
            </w:r>
            <w:r w:rsidRPr="008F4CF1">
              <w:rPr>
                <w:rFonts w:ascii="Times New Roman" w:eastAsia="Times New Roman" w:hAnsi="Times New Roman" w:cs="Times New Roman"/>
                <w:b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Диагностика,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техническое</w:t>
            </w:r>
            <w:r w:rsidRPr="008F4CF1">
              <w:rPr>
                <w:rFonts w:ascii="Times New Roman" w:eastAsia="Times New Roman" w:hAnsi="Times New Roman" w:cs="Times New Roman"/>
                <w:b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обслуживание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ремонт</w:t>
            </w:r>
            <w:r w:rsidRPr="008F4CF1">
              <w:rPr>
                <w:rFonts w:ascii="Times New Roman" w:eastAsia="Times New Roman" w:hAnsi="Times New Roman" w:cs="Times New Roman"/>
                <w:b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автотранспортных</w:t>
            </w:r>
            <w:r w:rsidRPr="008F4CF1">
              <w:rPr>
                <w:rFonts w:ascii="Times New Roman" w:eastAsia="Times New Roman" w:hAnsi="Times New Roman" w:cs="Times New Roman"/>
                <w:b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средств</w:t>
            </w:r>
            <w:r w:rsidRPr="008F4CF1">
              <w:rPr>
                <w:rFonts w:ascii="Times New Roman" w:eastAsia="Times New Roman" w:hAnsi="Times New Roman" w:cs="Times New Roman"/>
                <w:b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их компонентов</w:t>
            </w:r>
            <w:r w:rsidRPr="008F4CF1">
              <w:rPr>
                <w:rFonts w:ascii="Times New Roman" w:eastAsia="Times New Roman" w:hAnsi="Times New Roman" w:cs="Times New Roman"/>
                <w:b/>
                <w:spacing w:val="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10"/>
                <w:lang w:val="ru-RU"/>
              </w:rPr>
              <w:t>"</w:t>
            </w:r>
          </w:p>
        </w:tc>
      </w:tr>
      <w:tr w:rsidR="00AB55C0" w:rsidRPr="008F4CF1" w:rsidTr="00A8615C">
        <w:trPr>
          <w:trHeight w:val="230"/>
        </w:trPr>
        <w:tc>
          <w:tcPr>
            <w:tcW w:w="12153" w:type="dxa"/>
            <w:gridSpan w:val="2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</w:rPr>
              <w:t>Виды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работ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266"/>
        </w:trPr>
        <w:tc>
          <w:tcPr>
            <w:tcW w:w="12153" w:type="dxa"/>
            <w:gridSpan w:val="2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Выполнение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основных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операций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на металлорежущих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станках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>12</w:t>
            </w:r>
          </w:p>
        </w:tc>
        <w:tc>
          <w:tcPr>
            <w:tcW w:w="1560" w:type="dxa"/>
            <w:vMerge w:val="restart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256"/>
        </w:trPr>
        <w:tc>
          <w:tcPr>
            <w:tcW w:w="12153" w:type="dxa"/>
            <w:gridSpan w:val="2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Получение практических навыков выполнения медницко-жестяницких, термических, кузнечных, сварочных работ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>12</w:t>
            </w:r>
          </w:p>
        </w:tc>
        <w:tc>
          <w:tcPr>
            <w:tcW w:w="1560" w:type="dxa"/>
            <w:vMerge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263"/>
        </w:trPr>
        <w:tc>
          <w:tcPr>
            <w:tcW w:w="12153" w:type="dxa"/>
            <w:gridSpan w:val="2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Выполнение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основных демонтажно-монтажных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>работ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>12</w:t>
            </w:r>
          </w:p>
        </w:tc>
        <w:tc>
          <w:tcPr>
            <w:tcW w:w="1560" w:type="dxa"/>
            <w:vMerge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460"/>
        </w:trPr>
        <w:tc>
          <w:tcPr>
            <w:tcW w:w="12153" w:type="dxa"/>
            <w:gridSpan w:val="2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lastRenderedPageBreak/>
              <w:t>Ознакомление с основными технологическими процессами, оборудованием, приспособлениями, применяемыми</w:t>
            </w:r>
            <w:r w:rsidRPr="008F4CF1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при работах</w:t>
            </w:r>
            <w:r w:rsidRPr="008F4CF1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 техническому обслуживанию и ремонту автомобилей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>12</w:t>
            </w:r>
          </w:p>
        </w:tc>
        <w:tc>
          <w:tcPr>
            <w:tcW w:w="1560" w:type="dxa"/>
            <w:vMerge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263"/>
        </w:trPr>
        <w:tc>
          <w:tcPr>
            <w:tcW w:w="12153" w:type="dxa"/>
            <w:gridSpan w:val="2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Выполнение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 по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основным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операциям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техническому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обслуживанию и ремонту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автомобилей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>12</w:t>
            </w:r>
          </w:p>
        </w:tc>
        <w:tc>
          <w:tcPr>
            <w:tcW w:w="1560" w:type="dxa"/>
            <w:vMerge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266"/>
        </w:trPr>
        <w:tc>
          <w:tcPr>
            <w:tcW w:w="12153" w:type="dxa"/>
            <w:gridSpan w:val="2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Выполнение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электротехнических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4"/>
              </w:rPr>
              <w:t>работ</w:t>
            </w:r>
            <w:proofErr w:type="spellEnd"/>
          </w:p>
        </w:tc>
        <w:tc>
          <w:tcPr>
            <w:tcW w:w="1275" w:type="dxa"/>
          </w:tcPr>
          <w:p w:rsidR="00AB55C0" w:rsidRPr="008F4CF1" w:rsidRDefault="00AB55C0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>12</w:t>
            </w:r>
          </w:p>
        </w:tc>
        <w:tc>
          <w:tcPr>
            <w:tcW w:w="1560" w:type="dxa"/>
            <w:vMerge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263"/>
        </w:trPr>
        <w:tc>
          <w:tcPr>
            <w:tcW w:w="12153" w:type="dxa"/>
            <w:gridSpan w:val="2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Работа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технологической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документацией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ТО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ремонт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автомобилей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>12</w:t>
            </w:r>
          </w:p>
        </w:tc>
        <w:tc>
          <w:tcPr>
            <w:tcW w:w="1560" w:type="dxa"/>
            <w:vMerge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266"/>
        </w:trPr>
        <w:tc>
          <w:tcPr>
            <w:tcW w:w="12153" w:type="dxa"/>
            <w:gridSpan w:val="2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Выполнение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разборочно-сборочных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 по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двигателям,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мехатронным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системам</w:t>
            </w:r>
            <w:r w:rsidRPr="008F4CF1">
              <w:rPr>
                <w:rFonts w:ascii="Times New Roman" w:eastAsia="Times New Roman" w:hAnsi="Times New Roman" w:cs="Times New Roman"/>
                <w:spacing w:val="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агрегатам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>12</w:t>
            </w:r>
          </w:p>
        </w:tc>
        <w:tc>
          <w:tcPr>
            <w:tcW w:w="1560" w:type="dxa"/>
            <w:vMerge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263"/>
        </w:trPr>
        <w:tc>
          <w:tcPr>
            <w:tcW w:w="12153" w:type="dxa"/>
            <w:gridSpan w:val="2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Выполнение</w:t>
            </w:r>
            <w:r w:rsidRPr="008F4CF1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диагностике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двигателей,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мехатронных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агрегатов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АТС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>12</w:t>
            </w:r>
          </w:p>
        </w:tc>
        <w:tc>
          <w:tcPr>
            <w:tcW w:w="1560" w:type="dxa"/>
            <w:vMerge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265"/>
        </w:trPr>
        <w:tc>
          <w:tcPr>
            <w:tcW w:w="12153" w:type="dxa"/>
            <w:gridSpan w:val="2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Выполнение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техническому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обслуживанию</w:t>
            </w:r>
            <w:r w:rsidRPr="008F4CF1">
              <w:rPr>
                <w:rFonts w:ascii="Times New Roman" w:eastAsia="Times New Roman" w:hAnsi="Times New Roman" w:cs="Times New Roman"/>
                <w:spacing w:val="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двигателей,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мехатронных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агрегатов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АТС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>12</w:t>
            </w:r>
          </w:p>
        </w:tc>
        <w:tc>
          <w:tcPr>
            <w:tcW w:w="1560" w:type="dxa"/>
            <w:vMerge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266"/>
        </w:trPr>
        <w:tc>
          <w:tcPr>
            <w:tcW w:w="12153" w:type="dxa"/>
            <w:gridSpan w:val="2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Выполнение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ремонту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двигателей,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мехатронных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систем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и агрегатов</w:t>
            </w:r>
            <w:r w:rsidRPr="008F4CF1">
              <w:rPr>
                <w:rFonts w:ascii="Times New Roman" w:eastAsia="Times New Roman" w:hAnsi="Times New Roman" w:cs="Times New Roman"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АТС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>12</w:t>
            </w:r>
          </w:p>
        </w:tc>
        <w:tc>
          <w:tcPr>
            <w:tcW w:w="1560" w:type="dxa"/>
            <w:vMerge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263"/>
        </w:trPr>
        <w:tc>
          <w:tcPr>
            <w:tcW w:w="12153" w:type="dxa"/>
            <w:gridSpan w:val="2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Организация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рабочего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места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ТО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ремонту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двигателей,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lang w:val="ru-RU"/>
              </w:rPr>
              <w:t>мехатронных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систем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агрегатов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>АТС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>12</w:t>
            </w:r>
          </w:p>
        </w:tc>
        <w:tc>
          <w:tcPr>
            <w:tcW w:w="1560" w:type="dxa"/>
            <w:vMerge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263"/>
        </w:trPr>
        <w:tc>
          <w:tcPr>
            <w:tcW w:w="12153" w:type="dxa"/>
            <w:gridSpan w:val="2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Всего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: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>144</w:t>
            </w:r>
          </w:p>
        </w:tc>
        <w:tc>
          <w:tcPr>
            <w:tcW w:w="1560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230"/>
        </w:trPr>
        <w:tc>
          <w:tcPr>
            <w:tcW w:w="14988" w:type="dxa"/>
            <w:gridSpan w:val="4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ПП.01.01</w:t>
            </w:r>
            <w:r w:rsidRPr="008F4CF1">
              <w:rPr>
                <w:rFonts w:ascii="Times New Roman" w:eastAsia="Times New Roman" w:hAnsi="Times New Roman" w:cs="Times New Roman"/>
                <w:b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Производственная</w:t>
            </w:r>
            <w:r w:rsidRPr="008F4CF1">
              <w:rPr>
                <w:rFonts w:ascii="Times New Roman" w:eastAsia="Times New Roman" w:hAnsi="Times New Roman" w:cs="Times New Roman"/>
                <w:b/>
                <w:spacing w:val="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практика "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Диагностика,</w:t>
            </w:r>
            <w:r w:rsidRPr="008F4CF1"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техническое</w:t>
            </w:r>
            <w:r w:rsidRPr="008F4CF1"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обслуживание</w:t>
            </w:r>
            <w:r w:rsidRPr="008F4CF1">
              <w:rPr>
                <w:rFonts w:ascii="Times New Roman" w:eastAsia="Times New Roman" w:hAnsi="Times New Roman" w:cs="Times New Roman"/>
                <w:b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ремонт</w:t>
            </w:r>
            <w:r w:rsidRPr="008F4CF1">
              <w:rPr>
                <w:rFonts w:ascii="Times New Roman" w:eastAsia="Times New Roman" w:hAnsi="Times New Roman" w:cs="Times New Roman"/>
                <w:b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автотранспортных</w:t>
            </w:r>
            <w:r w:rsidRPr="008F4CF1">
              <w:rPr>
                <w:rFonts w:ascii="Times New Roman" w:eastAsia="Times New Roman" w:hAnsi="Times New Roman" w:cs="Times New Roman"/>
                <w:b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средств</w:t>
            </w:r>
            <w:r w:rsidRPr="008F4CF1">
              <w:rPr>
                <w:rFonts w:ascii="Times New Roman" w:eastAsia="Times New Roman" w:hAnsi="Times New Roman" w:cs="Times New Roman"/>
                <w:b/>
                <w:spacing w:val="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b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их компонентов</w:t>
            </w:r>
            <w:r w:rsidRPr="008F4CF1">
              <w:rPr>
                <w:rFonts w:ascii="Times New Roman" w:eastAsia="Times New Roman" w:hAnsi="Times New Roman" w:cs="Times New Roman"/>
                <w:b/>
                <w:spacing w:val="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10"/>
                <w:lang w:val="ru-RU"/>
              </w:rPr>
              <w:t>"</w:t>
            </w:r>
          </w:p>
        </w:tc>
      </w:tr>
      <w:tr w:rsidR="00AB55C0" w:rsidRPr="008F4CF1" w:rsidTr="00A8615C">
        <w:trPr>
          <w:trHeight w:val="230"/>
        </w:trPr>
        <w:tc>
          <w:tcPr>
            <w:tcW w:w="12153" w:type="dxa"/>
            <w:gridSpan w:val="2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</w:rPr>
              <w:t>Виды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12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работ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2"/>
              </w:rPr>
              <w:t>: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263"/>
        </w:trPr>
        <w:tc>
          <w:tcPr>
            <w:tcW w:w="12153" w:type="dxa"/>
            <w:gridSpan w:val="2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Ознакомление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spacing w:val="-4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spacing w:val="-2"/>
              </w:rPr>
              <w:t>с</w:t>
            </w:r>
            <w:r w:rsidRPr="008F4CF1">
              <w:rPr>
                <w:rFonts w:ascii="Times New Roman" w:eastAsia="Times New Roman" w:hAnsi="Times New Roman" w:cs="Times New Roman"/>
                <w:spacing w:val="2"/>
              </w:rPr>
              <w:t xml:space="preserve"> </w:t>
            </w:r>
            <w:proofErr w:type="spellStart"/>
            <w:r w:rsidRPr="008F4CF1">
              <w:rPr>
                <w:rFonts w:ascii="Times New Roman" w:eastAsia="Times New Roman" w:hAnsi="Times New Roman" w:cs="Times New Roman"/>
                <w:spacing w:val="-2"/>
              </w:rPr>
              <w:t>предприятием</w:t>
            </w:r>
            <w:proofErr w:type="spellEnd"/>
          </w:p>
        </w:tc>
        <w:tc>
          <w:tcPr>
            <w:tcW w:w="1275" w:type="dxa"/>
          </w:tcPr>
          <w:p w:rsidR="00AB55C0" w:rsidRPr="008F4CF1" w:rsidRDefault="00AB55C0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>30</w:t>
            </w:r>
          </w:p>
        </w:tc>
        <w:tc>
          <w:tcPr>
            <w:tcW w:w="1560" w:type="dxa"/>
            <w:vMerge w:val="restart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436"/>
        </w:trPr>
        <w:tc>
          <w:tcPr>
            <w:tcW w:w="12153" w:type="dxa"/>
            <w:gridSpan w:val="2"/>
            <w:tcBorders>
              <w:bottom w:val="single" w:sz="4" w:space="0" w:color="000000"/>
            </w:tcBorders>
          </w:tcPr>
          <w:p w:rsidR="00AB55C0" w:rsidRPr="008F4CF1" w:rsidRDefault="00AB55C0" w:rsidP="00D270EC">
            <w:pPr>
              <w:ind w:right="77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Работа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рабочих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местах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постах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приемки-выдачи,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диагностики,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контрольно-технического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пункта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 xml:space="preserve">и участках ЕО: замеры параметров технического состояния автомобилей, оформление технической 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документации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AB55C0" w:rsidRPr="008F4CF1" w:rsidRDefault="00AB55C0" w:rsidP="00D270E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3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>6</w:t>
            </w:r>
          </w:p>
        </w:tc>
        <w:tc>
          <w:tcPr>
            <w:tcW w:w="1560" w:type="dxa"/>
            <w:vMerge/>
            <w:tcBorders>
              <w:bottom w:val="single" w:sz="4" w:space="0" w:color="000000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343"/>
        </w:trPr>
        <w:tc>
          <w:tcPr>
            <w:tcW w:w="12153" w:type="dxa"/>
            <w:gridSpan w:val="2"/>
            <w:tcBorders>
              <w:bottom w:val="single" w:sz="4" w:space="0" w:color="000000"/>
            </w:tcBorders>
          </w:tcPr>
          <w:p w:rsidR="00AB55C0" w:rsidRPr="008F4CF1" w:rsidRDefault="00AB55C0" w:rsidP="00D270EC">
            <w:pPr>
              <w:ind w:right="77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Работа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рабочих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местах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посту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(линии)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технического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обслуживания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(ТО-1):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выполнение</w:t>
            </w:r>
            <w:r w:rsidRPr="008F4CF1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 текущему и сопутствующему ремонту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AB55C0" w:rsidRPr="008F4CF1" w:rsidRDefault="00AB55C0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30</w:t>
            </w:r>
          </w:p>
        </w:tc>
        <w:tc>
          <w:tcPr>
            <w:tcW w:w="1560" w:type="dxa"/>
            <w:vMerge/>
            <w:tcBorders>
              <w:bottom w:val="single" w:sz="4" w:space="0" w:color="000000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470"/>
        </w:trPr>
        <w:tc>
          <w:tcPr>
            <w:tcW w:w="12153" w:type="dxa"/>
            <w:gridSpan w:val="2"/>
            <w:tcBorders>
              <w:bottom w:val="single" w:sz="4" w:space="0" w:color="000000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Работа на рабочих</w:t>
            </w:r>
            <w:r w:rsidRPr="008F4CF1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местах на посту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(линии) технического обслуживания</w:t>
            </w:r>
            <w:r w:rsidRPr="008F4CF1">
              <w:rPr>
                <w:rFonts w:ascii="Times New Roman" w:eastAsia="Times New Roman" w:hAnsi="Times New Roman" w:cs="Times New Roman"/>
                <w:spacing w:val="-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(ТО-2): оснащение пост ТО-2, содержание и оформление документации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AB55C0" w:rsidRPr="008F4CF1" w:rsidRDefault="00AB55C0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30</w:t>
            </w:r>
          </w:p>
        </w:tc>
        <w:tc>
          <w:tcPr>
            <w:tcW w:w="1560" w:type="dxa"/>
            <w:vMerge/>
            <w:tcBorders>
              <w:bottom w:val="single" w:sz="4" w:space="0" w:color="000000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470"/>
        </w:trPr>
        <w:tc>
          <w:tcPr>
            <w:tcW w:w="12153" w:type="dxa"/>
            <w:gridSpan w:val="2"/>
            <w:tcBorders>
              <w:bottom w:val="single" w:sz="4" w:space="0" w:color="000000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Работа</w:t>
            </w:r>
            <w:r w:rsidRPr="008F4CF1">
              <w:rPr>
                <w:rFonts w:ascii="Times New Roman" w:eastAsia="Times New Roman" w:hAnsi="Times New Roman" w:cs="Times New Roman"/>
                <w:spacing w:val="2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на</w:t>
            </w:r>
            <w:r w:rsidRPr="008F4CF1">
              <w:rPr>
                <w:rFonts w:ascii="Times New Roman" w:eastAsia="Times New Roman" w:hAnsi="Times New Roman" w:cs="Times New Roman"/>
                <w:spacing w:val="2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посту</w:t>
            </w:r>
            <w:r w:rsidRPr="008F4CF1">
              <w:rPr>
                <w:rFonts w:ascii="Times New Roman" w:eastAsia="Times New Roman" w:hAnsi="Times New Roman" w:cs="Times New Roman"/>
                <w:spacing w:val="2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текущего</w:t>
            </w:r>
            <w:r w:rsidRPr="008F4CF1">
              <w:rPr>
                <w:rFonts w:ascii="Times New Roman" w:eastAsia="Times New Roman" w:hAnsi="Times New Roman" w:cs="Times New Roman"/>
                <w:spacing w:val="2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ремонта:</w:t>
            </w:r>
            <w:r w:rsidRPr="008F4CF1">
              <w:rPr>
                <w:rFonts w:ascii="Times New Roman" w:eastAsia="Times New Roman" w:hAnsi="Times New Roman" w:cs="Times New Roman"/>
                <w:spacing w:val="2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выполнение</w:t>
            </w:r>
            <w:r w:rsidRPr="008F4CF1">
              <w:rPr>
                <w:rFonts w:ascii="Times New Roman" w:eastAsia="Times New Roman" w:hAnsi="Times New Roman" w:cs="Times New Roman"/>
                <w:spacing w:val="27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</w:t>
            </w:r>
            <w:r w:rsidRPr="008F4CF1">
              <w:rPr>
                <w:rFonts w:ascii="Times New Roman" w:eastAsia="Times New Roman" w:hAnsi="Times New Roman" w:cs="Times New Roman"/>
                <w:spacing w:val="3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8F4CF1">
              <w:rPr>
                <w:rFonts w:ascii="Times New Roman" w:eastAsia="Times New Roman" w:hAnsi="Times New Roman" w:cs="Times New Roman"/>
                <w:spacing w:val="2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применением</w:t>
            </w:r>
            <w:r w:rsidRPr="008F4CF1">
              <w:rPr>
                <w:rFonts w:ascii="Times New Roman" w:eastAsia="Times New Roman" w:hAnsi="Times New Roman" w:cs="Times New Roman"/>
                <w:spacing w:val="3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необходимого</w:t>
            </w:r>
            <w:r w:rsidRPr="008F4CF1">
              <w:rPr>
                <w:rFonts w:ascii="Times New Roman" w:eastAsia="Times New Roman" w:hAnsi="Times New Roman" w:cs="Times New Roman"/>
                <w:spacing w:val="28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оборудования, инструмента,</w:t>
            </w:r>
            <w:r w:rsidRPr="008F4CF1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оснастки,</w:t>
            </w:r>
            <w:r w:rsidRPr="008F4CF1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оформление документации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AB55C0" w:rsidRPr="008F4CF1" w:rsidRDefault="00AB55C0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30</w:t>
            </w:r>
          </w:p>
        </w:tc>
        <w:tc>
          <w:tcPr>
            <w:tcW w:w="1560" w:type="dxa"/>
            <w:vMerge/>
            <w:tcBorders>
              <w:bottom w:val="single" w:sz="4" w:space="0" w:color="000000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477"/>
        </w:trPr>
        <w:tc>
          <w:tcPr>
            <w:tcW w:w="12153" w:type="dxa"/>
            <w:gridSpan w:val="2"/>
            <w:tcBorders>
              <w:bottom w:val="single" w:sz="4" w:space="0" w:color="000000"/>
            </w:tcBorders>
          </w:tcPr>
          <w:p w:rsidR="00AB55C0" w:rsidRPr="008F4CF1" w:rsidRDefault="00AB55C0" w:rsidP="00D270EC">
            <w:pPr>
              <w:ind w:right="77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Работа на рабочих местах производственных отделений и участков: выполнение работ, связанных с ремонтом и обслуживанием агрегатов, узлов автомобилей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AB55C0" w:rsidRPr="008F4CF1" w:rsidRDefault="00AB55C0" w:rsidP="00D270E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</w:rPr>
              <w:t>30</w:t>
            </w:r>
          </w:p>
        </w:tc>
        <w:tc>
          <w:tcPr>
            <w:tcW w:w="1560" w:type="dxa"/>
            <w:vMerge/>
            <w:tcBorders>
              <w:bottom w:val="single" w:sz="4" w:space="0" w:color="000000"/>
            </w:tcBorders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182"/>
        </w:trPr>
        <w:tc>
          <w:tcPr>
            <w:tcW w:w="12153" w:type="dxa"/>
            <w:gridSpan w:val="2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Обобщение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материалов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оформление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отчета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практике: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оформление</w:t>
            </w:r>
            <w:r w:rsidRPr="008F4CF1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отчетной</w:t>
            </w:r>
            <w:r w:rsidRPr="008F4CF1">
              <w:rPr>
                <w:rFonts w:ascii="Times New Roman" w:eastAsia="Times New Roman" w:hAnsi="Times New Roman" w:cs="Times New Roman"/>
                <w:spacing w:val="-12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документации</w:t>
            </w:r>
            <w:r w:rsidRPr="008F4CF1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с</w:t>
            </w:r>
            <w:r w:rsidRPr="008F4CF1">
              <w:rPr>
                <w:rFonts w:ascii="Times New Roman" w:eastAsia="Times New Roman" w:hAnsi="Times New Roman" w:cs="Times New Roman"/>
                <w:spacing w:val="-9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учетом требований</w:t>
            </w: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lang w:val="ru-RU"/>
              </w:rPr>
              <w:t>ЕСКД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spacing w:val="-5"/>
                <w:lang w:val="ru-RU"/>
              </w:rPr>
              <w:t>30</w:t>
            </w:r>
          </w:p>
        </w:tc>
        <w:tc>
          <w:tcPr>
            <w:tcW w:w="1560" w:type="dxa"/>
            <w:vMerge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230"/>
        </w:trPr>
        <w:tc>
          <w:tcPr>
            <w:tcW w:w="12153" w:type="dxa"/>
            <w:gridSpan w:val="2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Всего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: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ind w:right="7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5"/>
                <w:lang w:val="ru-RU"/>
              </w:rPr>
              <w:t>216</w:t>
            </w:r>
          </w:p>
        </w:tc>
        <w:tc>
          <w:tcPr>
            <w:tcW w:w="1560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230"/>
        </w:trPr>
        <w:tc>
          <w:tcPr>
            <w:tcW w:w="12153" w:type="dxa"/>
            <w:gridSpan w:val="2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Промежуточная</w:t>
            </w: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аттестация</w:t>
            </w:r>
            <w:r w:rsidRPr="008F4CF1">
              <w:rPr>
                <w:rFonts w:ascii="Times New Roman" w:eastAsia="Times New Roman" w:hAnsi="Times New Roman" w:cs="Times New Roman"/>
                <w:b/>
                <w:spacing w:val="-1"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в форме экзамена</w:t>
            </w:r>
            <w:r w:rsidRPr="008F4CF1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</w:t>
            </w:r>
            <w:r w:rsidRPr="008F4CF1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по модулю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10"/>
                <w:lang w:val="ru-RU"/>
              </w:rPr>
              <w:t>14</w:t>
            </w:r>
          </w:p>
        </w:tc>
        <w:tc>
          <w:tcPr>
            <w:tcW w:w="1560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B55C0" w:rsidRPr="008F4CF1" w:rsidTr="00A8615C">
        <w:trPr>
          <w:trHeight w:val="230"/>
        </w:trPr>
        <w:tc>
          <w:tcPr>
            <w:tcW w:w="12153" w:type="dxa"/>
            <w:gridSpan w:val="2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Всего</w:t>
            </w:r>
            <w:proofErr w:type="spellEnd"/>
            <w:r w:rsidRPr="008F4CF1">
              <w:rPr>
                <w:rFonts w:ascii="Times New Roman" w:eastAsia="Times New Roman" w:hAnsi="Times New Roman" w:cs="Times New Roman"/>
                <w:b/>
                <w:spacing w:val="-2"/>
              </w:rPr>
              <w:t>:</w:t>
            </w:r>
          </w:p>
        </w:tc>
        <w:tc>
          <w:tcPr>
            <w:tcW w:w="1275" w:type="dxa"/>
          </w:tcPr>
          <w:p w:rsidR="00AB55C0" w:rsidRPr="008F4CF1" w:rsidRDefault="00AB55C0" w:rsidP="00D270EC">
            <w:pPr>
              <w:ind w:right="4"/>
              <w:jc w:val="center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F4CF1">
              <w:rPr>
                <w:rFonts w:ascii="Times New Roman" w:eastAsia="Times New Roman" w:hAnsi="Times New Roman" w:cs="Times New Roman"/>
                <w:b/>
                <w:spacing w:val="-4"/>
                <w:lang w:val="ru-RU"/>
              </w:rPr>
              <w:t>1148</w:t>
            </w:r>
          </w:p>
        </w:tc>
        <w:tc>
          <w:tcPr>
            <w:tcW w:w="1560" w:type="dxa"/>
          </w:tcPr>
          <w:p w:rsidR="00AB55C0" w:rsidRPr="008F4CF1" w:rsidRDefault="00AB55C0" w:rsidP="00D270EC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DF3B5D" w:rsidRPr="008F4CF1" w:rsidRDefault="00DF3B5D" w:rsidP="00D270E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DF3B5D" w:rsidRPr="008F4CF1">
          <w:pgSz w:w="16850" w:h="11910" w:orient="landscape"/>
          <w:pgMar w:top="820" w:right="283" w:bottom="1080" w:left="850" w:header="0" w:footer="892" w:gutter="0"/>
          <w:cols w:space="720"/>
        </w:sectPr>
      </w:pPr>
    </w:p>
    <w:p w:rsidR="00C663EB" w:rsidRPr="009114E6" w:rsidRDefault="00C663EB" w:rsidP="00C663EB">
      <w:pPr>
        <w:keepNext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4"/>
          <w:szCs w:val="20"/>
          <w:lang w:eastAsia="ru-RU"/>
        </w:rPr>
      </w:pPr>
      <w:bookmarkStart w:id="23" w:name="_Toc177462203"/>
      <w:bookmarkStart w:id="24" w:name="_Toc202900842"/>
      <w:bookmarkStart w:id="25" w:name="_Toc202900964"/>
      <w:bookmarkStart w:id="26" w:name="_Toc202901020"/>
      <w:bookmarkEnd w:id="19"/>
      <w:bookmarkEnd w:id="20"/>
      <w:bookmarkEnd w:id="21"/>
      <w:bookmarkEnd w:id="22"/>
      <w:r w:rsidRPr="009114E6">
        <w:rPr>
          <w:rFonts w:ascii="Times New Roman" w:eastAsia="Times New Roman" w:hAnsi="Times New Roman" w:cs="Times New Roman"/>
          <w:b/>
          <w:caps/>
          <w:sz w:val="24"/>
          <w:szCs w:val="20"/>
          <w:lang w:eastAsia="ru-RU"/>
        </w:rPr>
        <w:lastRenderedPageBreak/>
        <w:t>3. Условия реализации прфессионального модуля</w:t>
      </w:r>
      <w:bookmarkEnd w:id="23"/>
      <w:bookmarkEnd w:id="24"/>
      <w:bookmarkEnd w:id="25"/>
      <w:bookmarkEnd w:id="26"/>
    </w:p>
    <w:p w:rsidR="00C663EB" w:rsidRPr="009114E6" w:rsidRDefault="00C663EB" w:rsidP="00C663EB">
      <w:pPr>
        <w:spacing w:after="120"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27" w:name="_Toc177462204"/>
      <w:bookmarkStart w:id="28" w:name="_Toc202900843"/>
      <w:bookmarkStart w:id="29" w:name="_Toc202900965"/>
      <w:bookmarkStart w:id="30" w:name="_Toc202901021"/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3.1. Материально-техническое обеспечение</w:t>
      </w:r>
      <w:bookmarkEnd w:id="27"/>
      <w:bookmarkEnd w:id="28"/>
      <w:bookmarkEnd w:id="29"/>
      <w:bookmarkEnd w:id="30"/>
    </w:p>
    <w:p w:rsidR="00C663EB" w:rsidRPr="009114E6" w:rsidRDefault="00C663EB" w:rsidP="00C66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Кабинеты </w:t>
      </w: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Устройства</w:t>
      </w:r>
      <w:r w:rsidRPr="009114E6">
        <w:rPr>
          <w:rFonts w:ascii="Times New Roman" w:eastAsia="Times New Roman" w:hAnsi="Times New Roman" w:cs="Times New Roman"/>
          <w:spacing w:val="-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автомобилей»,</w:t>
      </w: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«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Диагностики, технического обслуживания и ремонта автомобильных двигателей»,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Диагностики,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технического</w:t>
      </w:r>
      <w:r w:rsidRPr="009114E6">
        <w:rPr>
          <w:rFonts w:ascii="Times New Roman" w:eastAsia="Times New Roman" w:hAnsi="Times New Roman" w:cs="Times New Roman"/>
          <w:spacing w:val="-6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обслуживания</w:t>
      </w:r>
      <w:r w:rsidRPr="009114E6">
        <w:rPr>
          <w:rFonts w:ascii="Times New Roman" w:eastAsia="Times New Roman" w:hAnsi="Times New Roman" w:cs="Times New Roman"/>
          <w:spacing w:val="-6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и</w:t>
      </w:r>
      <w:r w:rsidRPr="009114E6">
        <w:rPr>
          <w:rFonts w:ascii="Times New Roman" w:eastAsia="Times New Roman" w:hAnsi="Times New Roman" w:cs="Times New Roman"/>
          <w:spacing w:val="-5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ремонта</w:t>
      </w:r>
      <w:r w:rsidRPr="009114E6">
        <w:rPr>
          <w:rFonts w:ascii="Times New Roman" w:eastAsia="Times New Roman" w:hAnsi="Times New Roman" w:cs="Times New Roman"/>
          <w:spacing w:val="-11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электрооборудования»,</w:t>
      </w:r>
      <w:r w:rsidRPr="009114E6">
        <w:rPr>
          <w:rFonts w:ascii="Times New Roman" w:eastAsia="Times New Roman" w:hAnsi="Times New Roman" w:cs="Times New Roman"/>
          <w:spacing w:val="-5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Технического обслуживания и ремонта шасси автомобилей»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>, «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Ремонта кузовов</w:t>
      </w:r>
      <w:r w:rsidRPr="009114E6">
        <w:rPr>
          <w:rFonts w:ascii="Times New Roman" w:eastAsia="Times New Roman" w:hAnsi="Times New Roman" w:cs="Times New Roman"/>
          <w:spacing w:val="-2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автомобилей», </w:t>
      </w: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«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Организации сервисного обслуживания», оснащенные в соответствии с приложением 3 ПОП. </w:t>
      </w:r>
    </w:p>
    <w:p w:rsidR="00C663EB" w:rsidRPr="009114E6" w:rsidRDefault="00C663EB" w:rsidP="00C66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Мастерские «Слесарно-станочная», «Сварочная», «Разборочно-сборочная», «Технического обслуживания автомобилей»</w:t>
      </w: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,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оснащенные в соответствии с приложением 3 ПОП.</w:t>
      </w:r>
    </w:p>
    <w:p w:rsidR="00C663EB" w:rsidRPr="009114E6" w:rsidRDefault="00C663EB" w:rsidP="00C663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Оснащенные базы практики (мастерские/зоны по видам работ), оснащенна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я(</w:t>
      </w:r>
      <w:proofErr w:type="spellStart"/>
      <w:proofErr w:type="gram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ые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) в соответствии с приложением 3 ПОП.</w:t>
      </w:r>
    </w:p>
    <w:p w:rsidR="00C663EB" w:rsidRPr="009114E6" w:rsidRDefault="00C663EB" w:rsidP="00C663EB">
      <w:pPr>
        <w:spacing w:after="120"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C663EB" w:rsidRPr="009114E6" w:rsidRDefault="00C663EB" w:rsidP="00C663EB">
      <w:pPr>
        <w:spacing w:after="120"/>
        <w:ind w:firstLine="709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31" w:name="_Toc177462205"/>
      <w:bookmarkStart w:id="32" w:name="_Toc202900844"/>
      <w:bookmarkStart w:id="33" w:name="_Toc202900966"/>
      <w:bookmarkStart w:id="34" w:name="_Toc202901022"/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3.2. Учебно-методическое обеспечение</w:t>
      </w:r>
      <w:bookmarkEnd w:id="31"/>
      <w:bookmarkEnd w:id="32"/>
      <w:bookmarkEnd w:id="33"/>
      <w:bookmarkEnd w:id="34"/>
    </w:p>
    <w:p w:rsidR="00C663EB" w:rsidRPr="009114E6" w:rsidRDefault="00C663EB" w:rsidP="00C663EB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bookmarkStart w:id="35" w:name="_Hlk152333986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организации выбирается не менее одного издания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  <w:bookmarkEnd w:id="35"/>
    </w:p>
    <w:p w:rsidR="00C663EB" w:rsidRPr="009114E6" w:rsidRDefault="00C663EB" w:rsidP="00C663EB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9114E6" w:rsidRDefault="00C663EB" w:rsidP="00C663EB">
      <w:pPr>
        <w:spacing w:after="0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3.2.1. Основные печатные и/или электронные издания</w:t>
      </w:r>
    </w:p>
    <w:p w:rsidR="00C663EB" w:rsidRPr="009114E6" w:rsidRDefault="00C663EB" w:rsidP="00B616B0">
      <w:pPr>
        <w:widowControl w:val="0"/>
        <w:numPr>
          <w:ilvl w:val="0"/>
          <w:numId w:val="1"/>
        </w:numPr>
        <w:tabs>
          <w:tab w:val="left" w:pos="1013"/>
          <w:tab w:val="left" w:pos="1536"/>
          <w:tab w:val="left" w:pos="1537"/>
        </w:tabs>
        <w:spacing w:after="0" w:line="240" w:lineRule="auto"/>
        <w:ind w:right="364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Виноградов</w:t>
      </w:r>
      <w:r w:rsidRPr="009114E6">
        <w:rPr>
          <w:rFonts w:ascii="Times New Roman" w:eastAsia="Times New Roman" w:hAnsi="Times New Roman" w:cs="Times New Roman"/>
          <w:spacing w:val="6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В.М.</w:t>
      </w:r>
      <w:r w:rsidRPr="009114E6">
        <w:rPr>
          <w:rFonts w:ascii="Times New Roman" w:eastAsia="Times New Roman" w:hAnsi="Times New Roman" w:cs="Times New Roman"/>
          <w:spacing w:val="6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Технологические</w:t>
      </w:r>
      <w:r w:rsidRPr="009114E6">
        <w:rPr>
          <w:rFonts w:ascii="Times New Roman" w:eastAsia="Times New Roman" w:hAnsi="Times New Roman" w:cs="Times New Roman"/>
          <w:spacing w:val="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процессы</w:t>
      </w:r>
      <w:r w:rsidRPr="009114E6">
        <w:rPr>
          <w:rFonts w:ascii="Times New Roman" w:eastAsia="Times New Roman" w:hAnsi="Times New Roman" w:cs="Times New Roman"/>
          <w:spacing w:val="10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ремонта</w:t>
      </w:r>
      <w:r w:rsidRPr="009114E6">
        <w:rPr>
          <w:rFonts w:ascii="Times New Roman" w:eastAsia="Times New Roman" w:hAnsi="Times New Roman" w:cs="Times New Roman"/>
          <w:spacing w:val="8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автомобилей:</w:t>
      </w:r>
      <w:r w:rsidRPr="009114E6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учебное</w:t>
      </w:r>
      <w:r w:rsidRPr="009114E6">
        <w:rPr>
          <w:rFonts w:ascii="Times New Roman" w:eastAsia="Times New Roman" w:hAnsi="Times New Roman" w:cs="Times New Roman"/>
          <w:spacing w:val="-5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пособие /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В.М.Виноградов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4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Москва:</w:t>
      </w:r>
      <w:r w:rsidRPr="009114E6">
        <w:rPr>
          <w:rFonts w:ascii="Times New Roman" w:eastAsia="Times New Roman" w:hAnsi="Times New Roman" w:cs="Times New Roman"/>
          <w:spacing w:val="59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Академия,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202</w:t>
      </w:r>
      <w:r w:rsidR="002C13F3">
        <w:rPr>
          <w:rFonts w:ascii="Times New Roman" w:eastAsia="Times New Roman" w:hAnsi="Times New Roman" w:cs="Times New Roman"/>
          <w:sz w:val="24"/>
          <w:szCs w:val="20"/>
          <w:lang w:eastAsia="ru-RU"/>
        </w:rPr>
        <w:t>3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r w:rsidRPr="009114E6">
        <w:rPr>
          <w:rFonts w:ascii="Times New Roman" w:eastAsia="Times New Roman" w:hAnsi="Times New Roman" w:cs="Times New Roman"/>
          <w:spacing w:val="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4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432</w:t>
      </w:r>
      <w:r w:rsidRPr="009114E6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с.</w:t>
      </w:r>
    </w:p>
    <w:p w:rsidR="00C663EB" w:rsidRPr="009114E6" w:rsidRDefault="00C663EB" w:rsidP="00B616B0">
      <w:pPr>
        <w:widowControl w:val="0"/>
        <w:numPr>
          <w:ilvl w:val="0"/>
          <w:numId w:val="1"/>
        </w:numPr>
        <w:tabs>
          <w:tab w:val="left" w:pos="1013"/>
          <w:tab w:val="left" w:pos="1071"/>
        </w:tabs>
        <w:spacing w:after="0" w:line="240" w:lineRule="auto"/>
        <w:ind w:right="359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Гладов</w:t>
      </w:r>
      <w:r w:rsidRPr="009114E6">
        <w:rPr>
          <w:rFonts w:ascii="Times New Roman" w:eastAsia="Times New Roman" w:hAnsi="Times New Roman" w:cs="Times New Roman"/>
          <w:spacing w:val="-11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Г.И.</w:t>
      </w:r>
      <w:r w:rsidRPr="009114E6">
        <w:rPr>
          <w:rFonts w:ascii="Times New Roman" w:eastAsia="Times New Roman" w:hAnsi="Times New Roman" w:cs="Times New Roman"/>
          <w:spacing w:val="-8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Устройство</w:t>
      </w:r>
      <w:r w:rsidRPr="009114E6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автомобилей:</w:t>
      </w:r>
      <w:r w:rsidRPr="009114E6">
        <w:rPr>
          <w:rFonts w:ascii="Times New Roman" w:eastAsia="Times New Roman" w:hAnsi="Times New Roman" w:cs="Times New Roman"/>
          <w:spacing w:val="-8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учебник /</w:t>
      </w:r>
      <w:r w:rsidRPr="009114E6">
        <w:rPr>
          <w:rFonts w:ascii="Times New Roman" w:eastAsia="Times New Roman" w:hAnsi="Times New Roman" w:cs="Times New Roman"/>
          <w:spacing w:val="-5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Г.И.</w:t>
      </w:r>
      <w:r w:rsidRPr="009114E6">
        <w:rPr>
          <w:rFonts w:ascii="Times New Roman" w:eastAsia="Times New Roman" w:hAnsi="Times New Roman" w:cs="Times New Roman"/>
          <w:spacing w:val="-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Гладов,</w:t>
      </w:r>
      <w:r w:rsidRPr="009114E6">
        <w:rPr>
          <w:rFonts w:ascii="Times New Roman" w:eastAsia="Times New Roman" w:hAnsi="Times New Roman" w:cs="Times New Roman"/>
          <w:spacing w:val="-8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А.М.</w:t>
      </w:r>
      <w:r w:rsidRPr="009114E6">
        <w:rPr>
          <w:rFonts w:ascii="Times New Roman" w:eastAsia="Times New Roman" w:hAnsi="Times New Roman" w:cs="Times New Roman"/>
          <w:spacing w:val="-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Петренко.</w:t>
      </w:r>
      <w:r w:rsidRPr="009114E6">
        <w:rPr>
          <w:rFonts w:ascii="Times New Roman" w:eastAsia="Times New Roman" w:hAnsi="Times New Roman" w:cs="Times New Roman"/>
          <w:spacing w:val="-11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Москва: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Академия,</w:t>
      </w:r>
      <w:r w:rsidRPr="009114E6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 xml:space="preserve"> </w:t>
      </w:r>
      <w:r w:rsidR="002C13F3">
        <w:rPr>
          <w:rFonts w:ascii="Times New Roman" w:eastAsia="Times New Roman" w:hAnsi="Times New Roman" w:cs="Times New Roman"/>
          <w:sz w:val="24"/>
          <w:szCs w:val="20"/>
          <w:lang w:eastAsia="ru-RU"/>
        </w:rPr>
        <w:t>2023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352</w:t>
      </w:r>
      <w:r w:rsidRPr="009114E6">
        <w:rPr>
          <w:rFonts w:ascii="Times New Roman" w:eastAsia="Times New Roman" w:hAnsi="Times New Roman" w:cs="Times New Roman"/>
          <w:spacing w:val="-3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с.</w:t>
      </w:r>
    </w:p>
    <w:p w:rsidR="00C663EB" w:rsidRPr="009114E6" w:rsidRDefault="00C663EB" w:rsidP="00B616B0">
      <w:pPr>
        <w:numPr>
          <w:ilvl w:val="0"/>
          <w:numId w:val="1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Пузанков А.Г. Автомобили: Устройство автотранспортных средств / А.Г. Пузанков. – Москва: Академия, 202</w:t>
      </w:r>
      <w:r w:rsidR="002C13F3"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560 с.</w:t>
      </w:r>
    </w:p>
    <w:p w:rsidR="00C663EB" w:rsidRPr="009114E6" w:rsidRDefault="00C663EB" w:rsidP="00B616B0">
      <w:pPr>
        <w:numPr>
          <w:ilvl w:val="0"/>
          <w:numId w:val="1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 Основы теории автомобильных двигателей/В.А.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Москва: Форум, 202</w:t>
      </w:r>
      <w:r w:rsidR="002C13F3"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368 с.</w:t>
      </w:r>
    </w:p>
    <w:p w:rsidR="00C663EB" w:rsidRPr="009114E6" w:rsidRDefault="00C663EB" w:rsidP="00B616B0">
      <w:pPr>
        <w:widowControl w:val="0"/>
        <w:numPr>
          <w:ilvl w:val="0"/>
          <w:numId w:val="1"/>
        </w:numPr>
        <w:tabs>
          <w:tab w:val="left" w:pos="1013"/>
          <w:tab w:val="left" w:pos="1536"/>
          <w:tab w:val="left" w:pos="1537"/>
        </w:tabs>
        <w:spacing w:after="0" w:line="240" w:lineRule="auto"/>
        <w:ind w:right="361" w:firstLine="709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Технологические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процессы</w:t>
      </w:r>
      <w:r w:rsidRPr="009114E6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в сервисе: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учебное</w:t>
      </w:r>
      <w:r w:rsidRPr="009114E6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пособие /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А.А.</w:t>
      </w:r>
      <w:r w:rsidRPr="009114E6">
        <w:rPr>
          <w:rFonts w:ascii="Times New Roman" w:eastAsia="Times New Roman" w:hAnsi="Times New Roman" w:cs="Times New Roman"/>
          <w:spacing w:val="6"/>
          <w:sz w:val="24"/>
          <w:szCs w:val="20"/>
          <w:lang w:eastAsia="ru-RU"/>
        </w:rPr>
        <w:t xml:space="preserve">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Пузряков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, А.Ф.</w:t>
      </w:r>
      <w:r w:rsidRPr="009114E6">
        <w:rPr>
          <w:rFonts w:ascii="Times New Roman" w:eastAsia="Times New Roman" w:hAnsi="Times New Roman" w:cs="Times New Roman"/>
          <w:spacing w:val="-57"/>
          <w:sz w:val="24"/>
          <w:szCs w:val="20"/>
          <w:lang w:eastAsia="ru-RU"/>
        </w:rPr>
        <w:t xml:space="preserve"> </w:t>
      </w:r>
      <w:proofErr w:type="spellStart"/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Пузряков</w:t>
      </w:r>
      <w:proofErr w:type="spellEnd"/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,</w:t>
      </w:r>
      <w:r w:rsidRPr="009114E6">
        <w:rPr>
          <w:rFonts w:ascii="Times New Roman" w:eastAsia="Times New Roman" w:hAnsi="Times New Roman" w:cs="Times New Roman"/>
          <w:spacing w:val="-5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А.В.</w:t>
      </w:r>
      <w:r w:rsidRPr="009114E6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Олейник,</w:t>
      </w:r>
      <w:r w:rsidRPr="009114E6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М.Е.</w:t>
      </w:r>
      <w:r w:rsidRPr="009114E6">
        <w:rPr>
          <w:rFonts w:ascii="Times New Roman" w:eastAsia="Times New Roman" w:hAnsi="Times New Roman" w:cs="Times New Roman"/>
          <w:spacing w:val="-10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Ставровский.</w:t>
      </w:r>
      <w:r w:rsidRPr="009114E6">
        <w:rPr>
          <w:rFonts w:ascii="Times New Roman" w:eastAsia="Times New Roman" w:hAnsi="Times New Roman" w:cs="Times New Roman"/>
          <w:spacing w:val="-5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16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Москва:</w:t>
      </w:r>
      <w:r w:rsidRPr="009114E6">
        <w:rPr>
          <w:rFonts w:ascii="Times New Roman" w:eastAsia="Times New Roman" w:hAnsi="Times New Roman" w:cs="Times New Roman"/>
          <w:spacing w:val="-7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Инфра-М,</w:t>
      </w:r>
      <w:r w:rsidRPr="009114E6">
        <w:rPr>
          <w:rFonts w:ascii="Times New Roman" w:eastAsia="Times New Roman" w:hAnsi="Times New Roman" w:cs="Times New Roman"/>
          <w:spacing w:val="-6"/>
          <w:sz w:val="24"/>
          <w:szCs w:val="20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202</w:t>
      </w:r>
      <w:r w:rsidR="002C13F3">
        <w:rPr>
          <w:rFonts w:ascii="Times New Roman" w:eastAsia="Times New Roman" w:hAnsi="Times New Roman" w:cs="Times New Roman"/>
          <w:sz w:val="24"/>
          <w:szCs w:val="20"/>
          <w:lang w:eastAsia="ru-RU"/>
        </w:rPr>
        <w:t>5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346 с.</w:t>
      </w:r>
    </w:p>
    <w:p w:rsidR="00C663EB" w:rsidRPr="009114E6" w:rsidRDefault="00C663EB" w:rsidP="00B616B0">
      <w:pPr>
        <w:numPr>
          <w:ilvl w:val="0"/>
          <w:numId w:val="1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И.С. Электрооборудование автомобилей /И.С.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Москва: Форум, 202</w:t>
      </w:r>
      <w:r w:rsidR="002C13F3">
        <w:rPr>
          <w:rFonts w:ascii="Times New Roman" w:eastAsia="Times New Roman" w:hAnsi="Times New Roman" w:cs="Times New Roman"/>
          <w:sz w:val="24"/>
          <w:szCs w:val="20"/>
          <w:lang w:eastAsia="ru-RU"/>
        </w:rPr>
        <w:t>5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368 с.</w:t>
      </w:r>
    </w:p>
    <w:p w:rsidR="00C663EB" w:rsidRPr="009114E6" w:rsidRDefault="00C663EB" w:rsidP="00B616B0">
      <w:pPr>
        <w:numPr>
          <w:ilvl w:val="0"/>
          <w:numId w:val="1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И.С. Техническое обслуживание и ремонт автомобильного транспорта. Введение в специальность. – Москва: Форум, 202</w:t>
      </w:r>
      <w:r w:rsidR="002C13F3"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191 с.</w:t>
      </w:r>
    </w:p>
    <w:p w:rsidR="00C663EB" w:rsidRPr="009114E6" w:rsidRDefault="00C663EB" w:rsidP="00B616B0">
      <w:pPr>
        <w:numPr>
          <w:ilvl w:val="0"/>
          <w:numId w:val="1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Виноградов В.М. «Устройство, техническое обслуживание и ремонт автомобилей» - М,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Академа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2023. </w:t>
      </w:r>
      <w:hyperlink r:id="rId12" w:history="1">
        <w:r w:rsidRPr="009114E6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https://znanium.com/catalog/document?id=421522</w:t>
        </w:r>
      </w:hyperlink>
    </w:p>
    <w:p w:rsidR="00C663EB" w:rsidRPr="009114E6" w:rsidRDefault="00C663EB" w:rsidP="00B616B0">
      <w:pPr>
        <w:numPr>
          <w:ilvl w:val="0"/>
          <w:numId w:val="1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Набоких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 «Датчики автомобильных систем управления и диагностического оборудования: учебное пособие» – Москва, Форум: ИНФРА-М, 202</w:t>
      </w:r>
      <w:r w:rsidR="002C13F3"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г. </w:t>
      </w:r>
      <w:hyperlink r:id="rId13" w:history="1">
        <w:r w:rsidRPr="009114E6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https://znanium.com/catalog/product/1248675</w:t>
        </w:r>
      </w:hyperlink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C663EB" w:rsidRPr="009114E6" w:rsidRDefault="00C663EB" w:rsidP="00B616B0">
      <w:pPr>
        <w:numPr>
          <w:ilvl w:val="0"/>
          <w:numId w:val="1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Родин А.В. «Электрооборудование и ЭСУД бюджетных легковых автомобилей»: Практическое пособие  - М.: СОЛОН-Пр., 202</w:t>
      </w:r>
      <w:r w:rsidR="002C13F3"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- 112 с. </w:t>
      </w:r>
      <w:hyperlink r:id="rId14" w:history="1">
        <w:r w:rsidRPr="009114E6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https://znanium.com/catalog/document?id=159691</w:t>
        </w:r>
      </w:hyperlink>
    </w:p>
    <w:p w:rsidR="00C663EB" w:rsidRPr="009114E6" w:rsidRDefault="00C663EB" w:rsidP="00B616B0">
      <w:pPr>
        <w:numPr>
          <w:ilvl w:val="0"/>
          <w:numId w:val="1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В.А., Леонтьев К.Н. Устройство автомобилей: Учебное пособие / - М.:ИД ФОРУМ, НИЦ ИНФРА-М, 20</w:t>
      </w:r>
      <w:r w:rsidR="002C13F3">
        <w:rPr>
          <w:rFonts w:ascii="Times New Roman" w:eastAsia="Times New Roman" w:hAnsi="Times New Roman" w:cs="Times New Roman"/>
          <w:sz w:val="24"/>
          <w:szCs w:val="20"/>
          <w:lang w:eastAsia="ru-RU"/>
        </w:rPr>
        <w:t>22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- 496 с.: 70x100 1/16. </w:t>
      </w:r>
      <w:hyperlink r:id="rId15" w:history="1">
        <w:r w:rsidRPr="009114E6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http://znanium.com/catalog/product/1010660</w:t>
        </w:r>
      </w:hyperlink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C663EB" w:rsidRPr="009114E6" w:rsidRDefault="00C663EB" w:rsidP="00B616B0">
      <w:pPr>
        <w:numPr>
          <w:ilvl w:val="0"/>
          <w:numId w:val="1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Стуканов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В.А. «Сервисное обслуживание автомобильного транспорта»: учеб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proofErr w:type="gram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</w:t>
      </w:r>
      <w:proofErr w:type="gram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особие. — М.: ИД «ФОРУМ»: ИНФРА-М, 2022. — 207 с. </w:t>
      </w:r>
      <w:hyperlink r:id="rId16" w:history="1">
        <w:r w:rsidRPr="009114E6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https://znanium.com/catalog/document?id=415766</w:t>
        </w:r>
      </w:hyperlink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C663EB" w:rsidRPr="009114E6" w:rsidRDefault="00C663EB" w:rsidP="00B616B0">
      <w:pPr>
        <w:numPr>
          <w:ilvl w:val="0"/>
          <w:numId w:val="1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 «Автомобильные эксплуатационные материалы». Лабораторный практикум : учеб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proofErr w:type="gram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</w:t>
      </w:r>
      <w:proofErr w:type="gram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особие  — 2-е изд.,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перераб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. и доп. — М. : ИД «ФОРУМ» : ИНФРА-М, 202</w:t>
      </w:r>
      <w:r w:rsidR="002C13F3"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г. — 304 с. </w:t>
      </w:r>
      <w:hyperlink r:id="rId17" w:history="1">
        <w:r w:rsidRPr="009114E6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https://znanium.com/catalog/document?id=362125</w:t>
        </w:r>
      </w:hyperlink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C663EB" w:rsidRPr="009114E6" w:rsidRDefault="00C663EB" w:rsidP="00B616B0">
      <w:pPr>
        <w:numPr>
          <w:ilvl w:val="0"/>
          <w:numId w:val="1"/>
        </w:numPr>
        <w:tabs>
          <w:tab w:val="left" w:pos="101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И.С. «Электрооборудование автомобилей»: учебное пособие — М.: ИД «ФОРУМ»: ИНФРА-М, 2022. — 368 с. </w:t>
      </w:r>
      <w:hyperlink r:id="rId18" w:history="1">
        <w:r w:rsidRPr="009114E6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https://znanium.com/catalog/document?id=398070</w:t>
        </w:r>
      </w:hyperlink>
      <w:r w:rsidRPr="009114E6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C663EB" w:rsidRPr="009114E6" w:rsidRDefault="00C663EB" w:rsidP="00C663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9114E6" w:rsidRDefault="00C663EB" w:rsidP="00C663EB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663EB" w:rsidRPr="009114E6" w:rsidRDefault="00C663EB" w:rsidP="00C663EB">
      <w:pPr>
        <w:spacing w:after="0"/>
        <w:ind w:firstLine="709"/>
        <w:contextualSpacing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3.2.2. Дополнительные источники </w:t>
      </w:r>
    </w:p>
    <w:p w:rsidR="00C663EB" w:rsidRPr="009114E6" w:rsidRDefault="00C663EB" w:rsidP="00B616B0">
      <w:pPr>
        <w:widowControl w:val="0"/>
        <w:numPr>
          <w:ilvl w:val="0"/>
          <w:numId w:val="2"/>
        </w:numPr>
        <w:tabs>
          <w:tab w:val="left" w:pos="993"/>
        </w:tabs>
        <w:spacing w:before="6" w:after="0" w:line="240" w:lineRule="auto"/>
        <w:ind w:right="152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Епифанов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Л.И.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Техническое</w:t>
      </w:r>
      <w:r w:rsidRPr="009114E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обслуживание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ремонт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автомобильного</w:t>
      </w:r>
      <w:r w:rsidRPr="009114E6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транспорта /Л.И.</w:t>
      </w:r>
      <w:r w:rsidRPr="009114E6">
        <w:rPr>
          <w:rFonts w:ascii="Times New Roman" w:eastAsia="Times New Roman" w:hAnsi="Times New Roman" w:cs="Times New Roman"/>
          <w:spacing w:val="-57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Епифанов,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Е.А.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Епифанова.</w:t>
      </w:r>
      <w:r w:rsidRPr="009114E6">
        <w:rPr>
          <w:rFonts w:ascii="Times New Roman" w:eastAsia="Times New Roman" w:hAnsi="Times New Roman" w:cs="Times New Roman"/>
          <w:spacing w:val="6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Москва: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Инфра-М,</w:t>
      </w:r>
      <w:r w:rsidRPr="009114E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2C13F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9114E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352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с.</w:t>
      </w:r>
    </w:p>
    <w:p w:rsidR="00C663EB" w:rsidRPr="009114E6" w:rsidRDefault="00C663EB" w:rsidP="00B616B0">
      <w:pPr>
        <w:widowControl w:val="0"/>
        <w:numPr>
          <w:ilvl w:val="0"/>
          <w:numId w:val="2"/>
        </w:numPr>
        <w:tabs>
          <w:tab w:val="left" w:pos="993"/>
        </w:tabs>
        <w:spacing w:before="6" w:after="0" w:line="240" w:lineRule="auto"/>
        <w:ind w:right="152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Кузнецов А.С. «Техническое обслуживание и ремонт автомобиля». Учебник. В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двухчастях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. М.: Академия – 20</w:t>
      </w:r>
      <w:r w:rsidR="002C13F3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663EB" w:rsidRPr="009114E6" w:rsidRDefault="00C663EB" w:rsidP="00B616B0">
      <w:pPr>
        <w:widowControl w:val="0"/>
        <w:numPr>
          <w:ilvl w:val="0"/>
          <w:numId w:val="2"/>
        </w:numPr>
        <w:tabs>
          <w:tab w:val="left" w:pos="993"/>
        </w:tabs>
        <w:spacing w:before="4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Приходько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В.М.</w:t>
      </w:r>
      <w:r w:rsidRPr="009114E6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Автомобильный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справочник</w:t>
      </w:r>
      <w:r w:rsidRPr="009114E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Москва:</w:t>
      </w:r>
      <w:r w:rsidRPr="009114E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Машиностроение,</w:t>
      </w:r>
      <w:r w:rsidRPr="009114E6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2C13F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</w:p>
    <w:p w:rsidR="00C663EB" w:rsidRPr="009114E6" w:rsidRDefault="00C663EB" w:rsidP="00B616B0">
      <w:pPr>
        <w:widowControl w:val="0"/>
        <w:numPr>
          <w:ilvl w:val="0"/>
          <w:numId w:val="2"/>
        </w:numPr>
        <w:tabs>
          <w:tab w:val="left" w:pos="993"/>
        </w:tabs>
        <w:spacing w:before="3" w:after="0" w:line="240" w:lineRule="auto"/>
        <w:ind w:right="153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Смирнов Ю.А. Автомобильная электроника и электрооборудование. Диагностика: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учебноек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пособие для </w:t>
      </w:r>
      <w:proofErr w:type="gramStart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 / Ю.</w:t>
      </w:r>
      <w:proofErr w:type="gramEnd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А. Смирнов, В.А. </w:t>
      </w:r>
      <w:proofErr w:type="spellStart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Детисов</w:t>
      </w:r>
      <w:proofErr w:type="spellEnd"/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. – Санкт-Петербург: Лань, 202</w:t>
      </w:r>
      <w:r w:rsidR="002C13F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. 324 с.</w:t>
      </w:r>
    </w:p>
    <w:p w:rsidR="00C663EB" w:rsidRPr="009114E6" w:rsidRDefault="00C663EB" w:rsidP="00B616B0">
      <w:pPr>
        <w:widowControl w:val="0"/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4E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Шатров</w:t>
      </w:r>
      <w:r w:rsidRPr="009114E6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М.Г.</w:t>
      </w:r>
      <w:r w:rsidRPr="009114E6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Двигатели</w:t>
      </w:r>
      <w:r w:rsidRPr="009114E6">
        <w:rPr>
          <w:rFonts w:ascii="Times New Roman" w:eastAsia="Times New Roman" w:hAnsi="Times New Roman" w:cs="Times New Roman"/>
          <w:spacing w:val="-14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внутреннего</w:t>
      </w:r>
      <w:r w:rsidRPr="009114E6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сгорания /М.Г.</w:t>
      </w:r>
      <w:r w:rsidRPr="009114E6">
        <w:rPr>
          <w:rFonts w:ascii="Times New Roman" w:eastAsia="Times New Roman" w:hAnsi="Times New Roman" w:cs="Times New Roman"/>
          <w:spacing w:val="-1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Шатров.</w:t>
      </w:r>
      <w:r w:rsidRPr="009114E6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Москва:</w:t>
      </w:r>
      <w:r w:rsidRPr="009114E6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Высшая</w:t>
      </w:r>
      <w:r w:rsidRPr="009114E6"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школа,20</w:t>
      </w:r>
      <w:r w:rsidR="002C13F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5. –</w:t>
      </w:r>
      <w:r w:rsidRPr="009114E6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400</w:t>
      </w:r>
      <w:r w:rsidRPr="009114E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с.</w:t>
      </w:r>
    </w:p>
    <w:p w:rsidR="002C13F3" w:rsidRPr="002C13F3" w:rsidRDefault="00C663EB" w:rsidP="00B616B0">
      <w:pPr>
        <w:widowControl w:val="0"/>
        <w:numPr>
          <w:ilvl w:val="0"/>
          <w:numId w:val="2"/>
        </w:numPr>
        <w:tabs>
          <w:tab w:val="left" w:pos="993"/>
        </w:tabs>
        <w:spacing w:before="5" w:after="0" w:line="240" w:lineRule="auto"/>
        <w:ind w:right="143" w:firstLine="709"/>
        <w:jc w:val="both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Вербицкий В.В.</w:t>
      </w:r>
      <w:r w:rsidRPr="009114E6">
        <w:rPr>
          <w:rFonts w:ascii="Times New Roman" w:eastAsia="Times New Roman" w:hAnsi="Times New Roman" w:cs="Times New Roman"/>
          <w:spacing w:val="37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Автомобильные</w:t>
      </w:r>
      <w:r w:rsidRPr="009114E6">
        <w:rPr>
          <w:rFonts w:ascii="Times New Roman" w:eastAsia="Times New Roman" w:hAnsi="Times New Roman" w:cs="Times New Roman"/>
          <w:spacing w:val="39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эксплуатационные</w:t>
      </w:r>
      <w:r w:rsidRPr="009114E6">
        <w:rPr>
          <w:rFonts w:ascii="Times New Roman" w:eastAsia="Times New Roman" w:hAnsi="Times New Roman" w:cs="Times New Roman"/>
          <w:spacing w:val="35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 / В.В. Вербицкий</w:t>
      </w:r>
      <w:r w:rsidRPr="009114E6">
        <w:rPr>
          <w:rFonts w:ascii="Times New Roman" w:eastAsia="Times New Roman" w:hAnsi="Times New Roman" w:cs="Times New Roman"/>
          <w:spacing w:val="48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35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Санкт-Петербург: Лань,</w:t>
      </w:r>
      <w:r w:rsidRPr="009114E6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2C13F3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9114E6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9114E6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118</w:t>
      </w:r>
      <w:r w:rsidRPr="009114E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r w:rsidRPr="009114E6">
        <w:rPr>
          <w:rFonts w:ascii="Times New Roman" w:eastAsia="Times New Roman" w:hAnsi="Times New Roman" w:cs="Times New Roman"/>
          <w:sz w:val="24"/>
          <w:szCs w:val="24"/>
          <w:lang w:eastAsia="ru-RU"/>
        </w:rPr>
        <w:t>с.</w:t>
      </w:r>
      <w:bookmarkStart w:id="36" w:name="_Toc177462206"/>
      <w:bookmarkStart w:id="37" w:name="_Toc202900845"/>
      <w:bookmarkStart w:id="38" w:name="_Toc202900967"/>
      <w:bookmarkStart w:id="39" w:name="_Toc202901023"/>
    </w:p>
    <w:p w:rsidR="002C13F3" w:rsidRDefault="002C13F3" w:rsidP="002C13F3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13F3" w:rsidRDefault="002C13F3" w:rsidP="002C13F3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13F3" w:rsidRDefault="002C13F3" w:rsidP="002C13F3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13F3" w:rsidRDefault="002C13F3" w:rsidP="002C13F3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13F3" w:rsidRDefault="002C13F3" w:rsidP="002C13F3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13F3" w:rsidRDefault="002C13F3" w:rsidP="002C13F3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13F3" w:rsidRDefault="002C13F3" w:rsidP="002C13F3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13F3" w:rsidRDefault="002C13F3" w:rsidP="002C13F3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13F3" w:rsidRDefault="002C13F3" w:rsidP="002C13F3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13F3" w:rsidRDefault="002C13F3" w:rsidP="002C13F3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13F3" w:rsidRDefault="002C13F3" w:rsidP="002C13F3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13F3" w:rsidRDefault="002C13F3" w:rsidP="002C13F3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13F3" w:rsidRDefault="002C13F3" w:rsidP="002C13F3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13F3" w:rsidRDefault="002C13F3" w:rsidP="002C13F3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13F3" w:rsidRDefault="002C13F3" w:rsidP="002C13F3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13F3" w:rsidRDefault="002C13F3" w:rsidP="002C13F3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13F3" w:rsidRDefault="002C13F3" w:rsidP="002C13F3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13F3" w:rsidRDefault="002C13F3" w:rsidP="002C13F3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13F3" w:rsidRDefault="002C13F3" w:rsidP="002C13F3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13F3" w:rsidRDefault="002C13F3" w:rsidP="002C13F3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C13F3" w:rsidRDefault="002C13F3" w:rsidP="002C13F3">
      <w:pPr>
        <w:widowControl w:val="0"/>
        <w:tabs>
          <w:tab w:val="left" w:pos="993"/>
        </w:tabs>
        <w:spacing w:before="5" w:after="0" w:line="240" w:lineRule="auto"/>
        <w:ind w:right="143"/>
        <w:jc w:val="both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  <w:t xml:space="preserve"> </w:t>
      </w:r>
    </w:p>
    <w:p w:rsidR="00C663EB" w:rsidRPr="009114E6" w:rsidRDefault="00C663EB" w:rsidP="00C663EB">
      <w:pPr>
        <w:keepNext/>
        <w:spacing w:beforeAutospacing="1" w:after="12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</w:pPr>
      <w:r w:rsidRPr="009114E6"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  <w:lastRenderedPageBreak/>
        <w:t xml:space="preserve">4. Контроль и оценка результатов освоения </w:t>
      </w:r>
      <w:r w:rsidRPr="009114E6">
        <w:rPr>
          <w:rFonts w:ascii="Times New Roman" w:eastAsia="Times New Roman" w:hAnsi="Times New Roman" w:cs="Times New Roman"/>
          <w:b/>
          <w:caps/>
          <w:color w:val="000000"/>
          <w:sz w:val="24"/>
          <w:szCs w:val="20"/>
          <w:lang w:eastAsia="ru-RU"/>
        </w:rPr>
        <w:br/>
        <w:t>профессионального модуля</w:t>
      </w:r>
      <w:bookmarkEnd w:id="36"/>
      <w:bookmarkEnd w:id="37"/>
      <w:bookmarkEnd w:id="38"/>
      <w:bookmarkEnd w:id="39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39"/>
        <w:gridCol w:w="5305"/>
        <w:gridCol w:w="2784"/>
      </w:tblGrid>
      <w:tr w:rsidR="00C663EB" w:rsidRPr="009114E6" w:rsidTr="009114E6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bookmarkStart w:id="40" w:name="_Hlk152334357"/>
            <w:bookmarkEnd w:id="40"/>
            <w:r w:rsidRPr="009114E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Код ПК, 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ОК</w:t>
            </w:r>
            <w:proofErr w:type="gramEnd"/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63EB" w:rsidRPr="009114E6" w:rsidRDefault="00C663EB" w:rsidP="00C663E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Критерии оценки результата </w:t>
            </w:r>
            <w:r w:rsidRPr="009114E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br/>
              <w:t>(показатели освоенности компетенций)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663EB" w:rsidRPr="009114E6" w:rsidRDefault="00C663EB" w:rsidP="00C663EB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Формы контроля и методы оценки</w:t>
            </w:r>
          </w:p>
        </w:tc>
      </w:tr>
      <w:tr w:rsidR="00C663EB" w:rsidRPr="009114E6" w:rsidTr="009114E6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ПК 1.1.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63EB" w:rsidRPr="009114E6" w:rsidRDefault="00C663EB" w:rsidP="00C663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Правильность выполнения работ по диагностике автотранспортных сре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дств в с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оответствии с установленными регламентами с соблюдением правил безопасности труда, санитарными нормами</w:t>
            </w:r>
          </w:p>
        </w:tc>
        <w:tc>
          <w:tcPr>
            <w:tcW w:w="27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Контрольные работы, зачеты, квалификационные испытания, защита курсовых и дипломных проектов (работ), экзамены. Интерпретация результатов выполнения практических и лабораторных заданий, оценка решения ситуационных задач, оценка тестового контроля.</w:t>
            </w:r>
          </w:p>
        </w:tc>
      </w:tr>
      <w:tr w:rsidR="00C663EB" w:rsidRPr="009114E6" w:rsidTr="009114E6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ПК 1.2 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63EB" w:rsidRPr="009114E6" w:rsidRDefault="00C663EB" w:rsidP="00C663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Правильность выполнения работ по техническому обслуживанию автотранспортных сре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дств в с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оответствии с установленными регламентами с соблюдением правил безопасности труда, санитарными нормами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C663EB" w:rsidRPr="009114E6" w:rsidTr="009114E6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ПК.1.3 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63EB" w:rsidRPr="009114E6" w:rsidRDefault="00C663EB" w:rsidP="00C663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Правильность выполнения работ по ремонту автотранспортных сре</w:t>
            </w:r>
            <w:proofErr w:type="gramStart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дств в с</w:t>
            </w:r>
            <w:proofErr w:type="gramEnd"/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оответствии с установленными регламентами с соблюдением правил безопасности труда, санитарными нормами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C663EB" w:rsidRPr="009114E6" w:rsidTr="009114E6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ПК 1.4 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63EB" w:rsidRPr="009114E6" w:rsidRDefault="00C663EB" w:rsidP="00C663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Правильность выполнения работ по разработке и внедрению технологических процессов установки дополнительного оборудования на автотранспортных средствах в соответствии с установленными регламентами с соблюдением правил безопасности труда, санитарными нормами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C663EB" w:rsidRPr="009114E6" w:rsidTr="009114E6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ОК.01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63EB" w:rsidRPr="009114E6" w:rsidRDefault="00C663EB" w:rsidP="00C663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Использование оптимальных способов решения задач по техническому обслуживанию и ремонту автотранспортных средств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C663EB" w:rsidRPr="009114E6" w:rsidTr="009114E6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ОК.02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63EB" w:rsidRPr="009114E6" w:rsidRDefault="00C663EB" w:rsidP="00C663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Использование различных источников при осуществлении поиска и анализа необходимой информации по техническому обслуживанию и ремонту автотранспортных средств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C663EB" w:rsidRPr="009114E6" w:rsidTr="009114E6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ОК.04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63EB" w:rsidRPr="009114E6" w:rsidRDefault="00C663EB" w:rsidP="00C663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Взаимодействие с руководством в соответствии с установленными регламентами с соблюдением правил безопасности труда, санитарными нормами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C663EB" w:rsidRPr="009114E6" w:rsidTr="009114E6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ОК.09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63EB" w:rsidRPr="009114E6" w:rsidRDefault="00C663EB" w:rsidP="00C663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9114E6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Эффективное использование и применение технологической документации по техническому обслуживанию и ремонту автотранспортных средств 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63EB" w:rsidRPr="009114E6" w:rsidRDefault="00C663EB" w:rsidP="00C663EB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</w:tbl>
    <w:p w:rsidR="00C663EB" w:rsidRPr="009114E6" w:rsidRDefault="00C663EB" w:rsidP="00C663EB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20"/>
          <w:lang w:eastAsia="ru-RU"/>
        </w:rPr>
      </w:pPr>
    </w:p>
    <w:p w:rsidR="00C87EDB" w:rsidRPr="009114E6" w:rsidRDefault="00C87EDB">
      <w:pPr>
        <w:rPr>
          <w:rFonts w:ascii="Times New Roman" w:hAnsi="Times New Roman" w:cs="Times New Roman"/>
        </w:rPr>
      </w:pPr>
    </w:p>
    <w:sectPr w:rsidR="00C87EDB" w:rsidRPr="009114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66F2" w:rsidRDefault="006866F2">
      <w:pPr>
        <w:spacing w:after="0" w:line="240" w:lineRule="auto"/>
      </w:pPr>
      <w:r>
        <w:separator/>
      </w:r>
    </w:p>
  </w:endnote>
  <w:endnote w:type="continuationSeparator" w:id="0">
    <w:p w:rsidR="006866F2" w:rsidRDefault="006866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XO Thames">
    <w:altName w:val="Times New Roman"/>
    <w:charset w:val="CC"/>
    <w:family w:val="roman"/>
    <w:pitch w:val="variable"/>
    <w:sig w:usb0="800006FF" w:usb1="0000285A" w:usb2="00000000" w:usb3="00000000" w:csb0="0000001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@Batang">
    <w:altName w:val="@Malgun Gothic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66F2" w:rsidRDefault="006866F2">
      <w:pPr>
        <w:spacing w:after="0" w:line="240" w:lineRule="auto"/>
      </w:pPr>
      <w:r>
        <w:separator/>
      </w:r>
    </w:p>
  </w:footnote>
  <w:footnote w:type="continuationSeparator" w:id="0">
    <w:p w:rsidR="006866F2" w:rsidRDefault="006866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2F12" w:rsidRDefault="00D02F12">
    <w:pPr>
      <w:pStyle w:val="17"/>
      <w:jc w:val="center"/>
    </w:pP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  <w:p w:rsidR="00D02F12" w:rsidRDefault="00D02F12">
    <w:pPr>
      <w:pStyle w:val="1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2F12" w:rsidRDefault="00D02F12">
    <w:pPr>
      <w:pStyle w:val="17"/>
      <w:jc w:val="center"/>
    </w:pPr>
    <w:r>
      <w:fldChar w:fldCharType="begin"/>
    </w:r>
    <w:r>
      <w:instrText xml:space="preserve">PAGE </w:instrText>
    </w:r>
    <w:r>
      <w:fldChar w:fldCharType="separate"/>
    </w:r>
    <w:r w:rsidR="00BA406F">
      <w:rPr>
        <w:noProof/>
      </w:rPr>
      <w:t>2</w:t>
    </w:r>
    <w:r>
      <w:fldChar w:fldCharType="end"/>
    </w:r>
  </w:p>
  <w:p w:rsidR="00D02F12" w:rsidRDefault="00D02F12">
    <w:pPr>
      <w:pStyle w:val="1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2F12" w:rsidRDefault="00D02F12">
    <w:pPr>
      <w:pStyle w:val="17"/>
      <w:jc w:val="center"/>
    </w:pP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  <w:p w:rsidR="00D02F12" w:rsidRDefault="00D02F12">
    <w:pPr>
      <w:pStyle w:val="17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2F12" w:rsidRDefault="00D02F12">
    <w:pPr>
      <w:pStyle w:val="17"/>
      <w:jc w:val="center"/>
    </w:pPr>
    <w:r>
      <w:fldChar w:fldCharType="begin"/>
    </w:r>
    <w:r>
      <w:instrText xml:space="preserve">PAGE </w:instrText>
    </w:r>
    <w:r>
      <w:fldChar w:fldCharType="separate"/>
    </w:r>
    <w:r w:rsidR="00BA406F">
      <w:rPr>
        <w:noProof/>
      </w:rPr>
      <w:t>3</w:t>
    </w:r>
    <w:r>
      <w:fldChar w:fldCharType="end"/>
    </w:r>
  </w:p>
  <w:p w:rsidR="00D02F12" w:rsidRDefault="00D02F12">
    <w:pPr>
      <w:pStyle w:val="1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724B4"/>
    <w:multiLevelType w:val="hybridMultilevel"/>
    <w:tmpl w:val="AE8A5194"/>
    <w:lvl w:ilvl="0" w:tplc="0F8E3D8A">
      <w:start w:val="1"/>
      <w:numFmt w:val="decimal"/>
      <w:lvlText w:val="%1."/>
      <w:lvlJc w:val="left"/>
      <w:pPr>
        <w:ind w:left="263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18"/>
        <w:szCs w:val="18"/>
        <w:lang w:val="ru-RU" w:eastAsia="en-US" w:bidi="ar-SA"/>
      </w:rPr>
    </w:lvl>
    <w:lvl w:ilvl="1" w:tplc="502C2A1E">
      <w:numFmt w:val="bullet"/>
      <w:lvlText w:val="•"/>
      <w:lvlJc w:val="left"/>
      <w:pPr>
        <w:ind w:left="970" w:hanging="257"/>
      </w:pPr>
      <w:rPr>
        <w:rFonts w:hint="default"/>
        <w:lang w:val="ru-RU" w:eastAsia="en-US" w:bidi="ar-SA"/>
      </w:rPr>
    </w:lvl>
    <w:lvl w:ilvl="2" w:tplc="2CAC0D3A">
      <w:numFmt w:val="bullet"/>
      <w:lvlText w:val="•"/>
      <w:lvlJc w:val="left"/>
      <w:pPr>
        <w:ind w:left="1680" w:hanging="257"/>
      </w:pPr>
      <w:rPr>
        <w:rFonts w:hint="default"/>
        <w:lang w:val="ru-RU" w:eastAsia="en-US" w:bidi="ar-SA"/>
      </w:rPr>
    </w:lvl>
    <w:lvl w:ilvl="3" w:tplc="C1985642">
      <w:numFmt w:val="bullet"/>
      <w:lvlText w:val="•"/>
      <w:lvlJc w:val="left"/>
      <w:pPr>
        <w:ind w:left="2391" w:hanging="257"/>
      </w:pPr>
      <w:rPr>
        <w:rFonts w:hint="default"/>
        <w:lang w:val="ru-RU" w:eastAsia="en-US" w:bidi="ar-SA"/>
      </w:rPr>
    </w:lvl>
    <w:lvl w:ilvl="4" w:tplc="AB0A541E">
      <w:numFmt w:val="bullet"/>
      <w:lvlText w:val="•"/>
      <w:lvlJc w:val="left"/>
      <w:pPr>
        <w:ind w:left="3101" w:hanging="257"/>
      </w:pPr>
      <w:rPr>
        <w:rFonts w:hint="default"/>
        <w:lang w:val="ru-RU" w:eastAsia="en-US" w:bidi="ar-SA"/>
      </w:rPr>
    </w:lvl>
    <w:lvl w:ilvl="5" w:tplc="74AED9FC">
      <w:numFmt w:val="bullet"/>
      <w:lvlText w:val="•"/>
      <w:lvlJc w:val="left"/>
      <w:pPr>
        <w:ind w:left="3812" w:hanging="257"/>
      </w:pPr>
      <w:rPr>
        <w:rFonts w:hint="default"/>
        <w:lang w:val="ru-RU" w:eastAsia="en-US" w:bidi="ar-SA"/>
      </w:rPr>
    </w:lvl>
    <w:lvl w:ilvl="6" w:tplc="3B3262A4">
      <w:numFmt w:val="bullet"/>
      <w:lvlText w:val="•"/>
      <w:lvlJc w:val="left"/>
      <w:pPr>
        <w:ind w:left="4522" w:hanging="257"/>
      </w:pPr>
      <w:rPr>
        <w:rFonts w:hint="default"/>
        <w:lang w:val="ru-RU" w:eastAsia="en-US" w:bidi="ar-SA"/>
      </w:rPr>
    </w:lvl>
    <w:lvl w:ilvl="7" w:tplc="B6C670C4">
      <w:numFmt w:val="bullet"/>
      <w:lvlText w:val="•"/>
      <w:lvlJc w:val="left"/>
      <w:pPr>
        <w:ind w:left="5232" w:hanging="257"/>
      </w:pPr>
      <w:rPr>
        <w:rFonts w:hint="default"/>
        <w:lang w:val="ru-RU" w:eastAsia="en-US" w:bidi="ar-SA"/>
      </w:rPr>
    </w:lvl>
    <w:lvl w:ilvl="8" w:tplc="933627A0">
      <w:numFmt w:val="bullet"/>
      <w:lvlText w:val="•"/>
      <w:lvlJc w:val="left"/>
      <w:pPr>
        <w:ind w:left="5943" w:hanging="257"/>
      </w:pPr>
      <w:rPr>
        <w:rFonts w:hint="default"/>
        <w:lang w:val="ru-RU" w:eastAsia="en-US" w:bidi="ar-SA"/>
      </w:rPr>
    </w:lvl>
  </w:abstractNum>
  <w:abstractNum w:abstractNumId="1">
    <w:nsid w:val="18215E29"/>
    <w:multiLevelType w:val="multilevel"/>
    <w:tmpl w:val="4344D4E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9C601BF"/>
    <w:multiLevelType w:val="multilevel"/>
    <w:tmpl w:val="D2A21CF8"/>
    <w:lvl w:ilvl="0">
      <w:start w:val="2"/>
      <w:numFmt w:val="decimal"/>
      <w:lvlText w:val="%1"/>
      <w:lvlJc w:val="left"/>
      <w:pPr>
        <w:ind w:left="1913" w:hanging="21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63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start w:val="4"/>
      <w:numFmt w:val="decimal"/>
      <w:lvlText w:val="%3."/>
      <w:lvlJc w:val="left"/>
      <w:pPr>
        <w:ind w:left="143" w:hanging="122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143" w:hanging="47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849" w:hanging="4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14" w:hanging="4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4" w:hanging="4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9" w:hanging="478"/>
      </w:pPr>
      <w:rPr>
        <w:rFonts w:hint="default"/>
        <w:lang w:val="ru-RU" w:eastAsia="en-US" w:bidi="ar-SA"/>
      </w:rPr>
    </w:lvl>
  </w:abstractNum>
  <w:abstractNum w:abstractNumId="3">
    <w:nsid w:val="1B47336F"/>
    <w:multiLevelType w:val="hybridMultilevel"/>
    <w:tmpl w:val="DA1C22CC"/>
    <w:lvl w:ilvl="0" w:tplc="675CCD70">
      <w:start w:val="1"/>
      <w:numFmt w:val="decimal"/>
      <w:lvlText w:val="%1."/>
      <w:lvlJc w:val="left"/>
      <w:pPr>
        <w:ind w:left="6" w:hanging="2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CC6A81E4">
      <w:numFmt w:val="bullet"/>
      <w:lvlText w:val="•"/>
      <w:lvlJc w:val="left"/>
      <w:pPr>
        <w:ind w:left="736" w:hanging="202"/>
      </w:pPr>
      <w:rPr>
        <w:rFonts w:hint="default"/>
        <w:lang w:val="ru-RU" w:eastAsia="en-US" w:bidi="ar-SA"/>
      </w:rPr>
    </w:lvl>
    <w:lvl w:ilvl="2" w:tplc="959E4EE2">
      <w:numFmt w:val="bullet"/>
      <w:lvlText w:val="•"/>
      <w:lvlJc w:val="left"/>
      <w:pPr>
        <w:ind w:left="1472" w:hanging="202"/>
      </w:pPr>
      <w:rPr>
        <w:rFonts w:hint="default"/>
        <w:lang w:val="ru-RU" w:eastAsia="en-US" w:bidi="ar-SA"/>
      </w:rPr>
    </w:lvl>
    <w:lvl w:ilvl="3" w:tplc="8670184A">
      <w:numFmt w:val="bullet"/>
      <w:lvlText w:val="•"/>
      <w:lvlJc w:val="left"/>
      <w:pPr>
        <w:ind w:left="2209" w:hanging="202"/>
      </w:pPr>
      <w:rPr>
        <w:rFonts w:hint="default"/>
        <w:lang w:val="ru-RU" w:eastAsia="en-US" w:bidi="ar-SA"/>
      </w:rPr>
    </w:lvl>
    <w:lvl w:ilvl="4" w:tplc="1422DB70">
      <w:numFmt w:val="bullet"/>
      <w:lvlText w:val="•"/>
      <w:lvlJc w:val="left"/>
      <w:pPr>
        <w:ind w:left="2945" w:hanging="202"/>
      </w:pPr>
      <w:rPr>
        <w:rFonts w:hint="default"/>
        <w:lang w:val="ru-RU" w:eastAsia="en-US" w:bidi="ar-SA"/>
      </w:rPr>
    </w:lvl>
    <w:lvl w:ilvl="5" w:tplc="1546766C">
      <w:numFmt w:val="bullet"/>
      <w:lvlText w:val="•"/>
      <w:lvlJc w:val="left"/>
      <w:pPr>
        <w:ind w:left="3682" w:hanging="202"/>
      </w:pPr>
      <w:rPr>
        <w:rFonts w:hint="default"/>
        <w:lang w:val="ru-RU" w:eastAsia="en-US" w:bidi="ar-SA"/>
      </w:rPr>
    </w:lvl>
    <w:lvl w:ilvl="6" w:tplc="879AC500">
      <w:numFmt w:val="bullet"/>
      <w:lvlText w:val="•"/>
      <w:lvlJc w:val="left"/>
      <w:pPr>
        <w:ind w:left="4418" w:hanging="202"/>
      </w:pPr>
      <w:rPr>
        <w:rFonts w:hint="default"/>
        <w:lang w:val="ru-RU" w:eastAsia="en-US" w:bidi="ar-SA"/>
      </w:rPr>
    </w:lvl>
    <w:lvl w:ilvl="7" w:tplc="4B3A5654">
      <w:numFmt w:val="bullet"/>
      <w:lvlText w:val="•"/>
      <w:lvlJc w:val="left"/>
      <w:pPr>
        <w:ind w:left="5154" w:hanging="202"/>
      </w:pPr>
      <w:rPr>
        <w:rFonts w:hint="default"/>
        <w:lang w:val="ru-RU" w:eastAsia="en-US" w:bidi="ar-SA"/>
      </w:rPr>
    </w:lvl>
    <w:lvl w:ilvl="8" w:tplc="3A507F10">
      <w:numFmt w:val="bullet"/>
      <w:lvlText w:val="•"/>
      <w:lvlJc w:val="left"/>
      <w:pPr>
        <w:ind w:left="5891" w:hanging="202"/>
      </w:pPr>
      <w:rPr>
        <w:rFonts w:hint="default"/>
        <w:lang w:val="ru-RU" w:eastAsia="en-US" w:bidi="ar-SA"/>
      </w:rPr>
    </w:lvl>
  </w:abstractNum>
  <w:abstractNum w:abstractNumId="4">
    <w:nsid w:val="23F10F42"/>
    <w:multiLevelType w:val="hybridMultilevel"/>
    <w:tmpl w:val="F82C71A4"/>
    <w:lvl w:ilvl="0" w:tplc="394C8D3C">
      <w:start w:val="1"/>
      <w:numFmt w:val="decimal"/>
      <w:lvlText w:val="%1."/>
      <w:lvlJc w:val="left"/>
      <w:pPr>
        <w:ind w:left="6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ru-RU" w:eastAsia="en-US" w:bidi="ar-SA"/>
      </w:rPr>
    </w:lvl>
    <w:lvl w:ilvl="1" w:tplc="B71C50D0">
      <w:numFmt w:val="bullet"/>
      <w:lvlText w:val="•"/>
      <w:lvlJc w:val="left"/>
      <w:pPr>
        <w:ind w:left="736" w:hanging="312"/>
      </w:pPr>
      <w:rPr>
        <w:rFonts w:hint="default"/>
        <w:lang w:val="ru-RU" w:eastAsia="en-US" w:bidi="ar-SA"/>
      </w:rPr>
    </w:lvl>
    <w:lvl w:ilvl="2" w:tplc="A500592C">
      <w:numFmt w:val="bullet"/>
      <w:lvlText w:val="•"/>
      <w:lvlJc w:val="left"/>
      <w:pPr>
        <w:ind w:left="1472" w:hanging="312"/>
      </w:pPr>
      <w:rPr>
        <w:rFonts w:hint="default"/>
        <w:lang w:val="ru-RU" w:eastAsia="en-US" w:bidi="ar-SA"/>
      </w:rPr>
    </w:lvl>
    <w:lvl w:ilvl="3" w:tplc="473C4D32">
      <w:numFmt w:val="bullet"/>
      <w:lvlText w:val="•"/>
      <w:lvlJc w:val="left"/>
      <w:pPr>
        <w:ind w:left="2209" w:hanging="312"/>
      </w:pPr>
      <w:rPr>
        <w:rFonts w:hint="default"/>
        <w:lang w:val="ru-RU" w:eastAsia="en-US" w:bidi="ar-SA"/>
      </w:rPr>
    </w:lvl>
    <w:lvl w:ilvl="4" w:tplc="F3EE7236">
      <w:numFmt w:val="bullet"/>
      <w:lvlText w:val="•"/>
      <w:lvlJc w:val="left"/>
      <w:pPr>
        <w:ind w:left="2945" w:hanging="312"/>
      </w:pPr>
      <w:rPr>
        <w:rFonts w:hint="default"/>
        <w:lang w:val="ru-RU" w:eastAsia="en-US" w:bidi="ar-SA"/>
      </w:rPr>
    </w:lvl>
    <w:lvl w:ilvl="5" w:tplc="1BE6D100">
      <w:numFmt w:val="bullet"/>
      <w:lvlText w:val="•"/>
      <w:lvlJc w:val="left"/>
      <w:pPr>
        <w:ind w:left="3682" w:hanging="312"/>
      </w:pPr>
      <w:rPr>
        <w:rFonts w:hint="default"/>
        <w:lang w:val="ru-RU" w:eastAsia="en-US" w:bidi="ar-SA"/>
      </w:rPr>
    </w:lvl>
    <w:lvl w:ilvl="6" w:tplc="AB764340">
      <w:numFmt w:val="bullet"/>
      <w:lvlText w:val="•"/>
      <w:lvlJc w:val="left"/>
      <w:pPr>
        <w:ind w:left="4418" w:hanging="312"/>
      </w:pPr>
      <w:rPr>
        <w:rFonts w:hint="default"/>
        <w:lang w:val="ru-RU" w:eastAsia="en-US" w:bidi="ar-SA"/>
      </w:rPr>
    </w:lvl>
    <w:lvl w:ilvl="7" w:tplc="6AB2CBD0">
      <w:numFmt w:val="bullet"/>
      <w:lvlText w:val="•"/>
      <w:lvlJc w:val="left"/>
      <w:pPr>
        <w:ind w:left="5154" w:hanging="312"/>
      </w:pPr>
      <w:rPr>
        <w:rFonts w:hint="default"/>
        <w:lang w:val="ru-RU" w:eastAsia="en-US" w:bidi="ar-SA"/>
      </w:rPr>
    </w:lvl>
    <w:lvl w:ilvl="8" w:tplc="8E968AA0">
      <w:numFmt w:val="bullet"/>
      <w:lvlText w:val="•"/>
      <w:lvlJc w:val="left"/>
      <w:pPr>
        <w:ind w:left="5891" w:hanging="312"/>
      </w:pPr>
      <w:rPr>
        <w:rFonts w:hint="default"/>
        <w:lang w:val="ru-RU" w:eastAsia="en-US" w:bidi="ar-SA"/>
      </w:rPr>
    </w:lvl>
  </w:abstractNum>
  <w:abstractNum w:abstractNumId="5">
    <w:nsid w:val="3458490F"/>
    <w:multiLevelType w:val="hybridMultilevel"/>
    <w:tmpl w:val="EBA0156A"/>
    <w:lvl w:ilvl="0" w:tplc="DCD0C0C2">
      <w:start w:val="1"/>
      <w:numFmt w:val="decimal"/>
      <w:lvlText w:val="%1."/>
      <w:lvlJc w:val="left"/>
      <w:pPr>
        <w:ind w:left="158" w:hanging="152"/>
        <w:jc w:val="left"/>
      </w:pPr>
      <w:rPr>
        <w:rFonts w:hint="default"/>
        <w:spacing w:val="0"/>
        <w:w w:val="86"/>
        <w:lang w:val="ru-RU" w:eastAsia="en-US" w:bidi="ar-SA"/>
      </w:rPr>
    </w:lvl>
    <w:lvl w:ilvl="1" w:tplc="63C63E98">
      <w:numFmt w:val="bullet"/>
      <w:lvlText w:val="•"/>
      <w:lvlJc w:val="left"/>
      <w:pPr>
        <w:ind w:left="880" w:hanging="152"/>
      </w:pPr>
      <w:rPr>
        <w:rFonts w:hint="default"/>
        <w:lang w:val="ru-RU" w:eastAsia="en-US" w:bidi="ar-SA"/>
      </w:rPr>
    </w:lvl>
    <w:lvl w:ilvl="2" w:tplc="BF86F63A">
      <w:numFmt w:val="bullet"/>
      <w:lvlText w:val="•"/>
      <w:lvlJc w:val="left"/>
      <w:pPr>
        <w:ind w:left="1600" w:hanging="152"/>
      </w:pPr>
      <w:rPr>
        <w:rFonts w:hint="default"/>
        <w:lang w:val="ru-RU" w:eastAsia="en-US" w:bidi="ar-SA"/>
      </w:rPr>
    </w:lvl>
    <w:lvl w:ilvl="3" w:tplc="A23E935C">
      <w:numFmt w:val="bullet"/>
      <w:lvlText w:val="•"/>
      <w:lvlJc w:val="left"/>
      <w:pPr>
        <w:ind w:left="2321" w:hanging="152"/>
      </w:pPr>
      <w:rPr>
        <w:rFonts w:hint="default"/>
        <w:lang w:val="ru-RU" w:eastAsia="en-US" w:bidi="ar-SA"/>
      </w:rPr>
    </w:lvl>
    <w:lvl w:ilvl="4" w:tplc="B76C5C3A">
      <w:numFmt w:val="bullet"/>
      <w:lvlText w:val="•"/>
      <w:lvlJc w:val="left"/>
      <w:pPr>
        <w:ind w:left="3041" w:hanging="152"/>
      </w:pPr>
      <w:rPr>
        <w:rFonts w:hint="default"/>
        <w:lang w:val="ru-RU" w:eastAsia="en-US" w:bidi="ar-SA"/>
      </w:rPr>
    </w:lvl>
    <w:lvl w:ilvl="5" w:tplc="8E3059B6">
      <w:numFmt w:val="bullet"/>
      <w:lvlText w:val="•"/>
      <w:lvlJc w:val="left"/>
      <w:pPr>
        <w:ind w:left="3762" w:hanging="152"/>
      </w:pPr>
      <w:rPr>
        <w:rFonts w:hint="default"/>
        <w:lang w:val="ru-RU" w:eastAsia="en-US" w:bidi="ar-SA"/>
      </w:rPr>
    </w:lvl>
    <w:lvl w:ilvl="6" w:tplc="0A6E7CF4">
      <w:numFmt w:val="bullet"/>
      <w:lvlText w:val="•"/>
      <w:lvlJc w:val="left"/>
      <w:pPr>
        <w:ind w:left="4482" w:hanging="152"/>
      </w:pPr>
      <w:rPr>
        <w:rFonts w:hint="default"/>
        <w:lang w:val="ru-RU" w:eastAsia="en-US" w:bidi="ar-SA"/>
      </w:rPr>
    </w:lvl>
    <w:lvl w:ilvl="7" w:tplc="3AA2C210">
      <w:numFmt w:val="bullet"/>
      <w:lvlText w:val="•"/>
      <w:lvlJc w:val="left"/>
      <w:pPr>
        <w:ind w:left="5202" w:hanging="152"/>
      </w:pPr>
      <w:rPr>
        <w:rFonts w:hint="default"/>
        <w:lang w:val="ru-RU" w:eastAsia="en-US" w:bidi="ar-SA"/>
      </w:rPr>
    </w:lvl>
    <w:lvl w:ilvl="8" w:tplc="66A43E20">
      <w:numFmt w:val="bullet"/>
      <w:lvlText w:val="•"/>
      <w:lvlJc w:val="left"/>
      <w:pPr>
        <w:ind w:left="5923" w:hanging="152"/>
      </w:pPr>
      <w:rPr>
        <w:rFonts w:hint="default"/>
        <w:lang w:val="ru-RU" w:eastAsia="en-US" w:bidi="ar-SA"/>
      </w:rPr>
    </w:lvl>
  </w:abstractNum>
  <w:abstractNum w:abstractNumId="6">
    <w:nsid w:val="35C206BA"/>
    <w:multiLevelType w:val="multilevel"/>
    <w:tmpl w:val="68B6A7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CD86190"/>
    <w:multiLevelType w:val="hybridMultilevel"/>
    <w:tmpl w:val="41A83FF6"/>
    <w:lvl w:ilvl="0" w:tplc="19AC4674">
      <w:start w:val="1"/>
      <w:numFmt w:val="decimal"/>
      <w:lvlText w:val="%1."/>
      <w:lvlJc w:val="left"/>
      <w:pPr>
        <w:ind w:left="6" w:hanging="34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ru-RU" w:eastAsia="en-US" w:bidi="ar-SA"/>
      </w:rPr>
    </w:lvl>
    <w:lvl w:ilvl="1" w:tplc="502AE8C6">
      <w:numFmt w:val="bullet"/>
      <w:lvlText w:val="•"/>
      <w:lvlJc w:val="left"/>
      <w:pPr>
        <w:ind w:left="736" w:hanging="344"/>
      </w:pPr>
      <w:rPr>
        <w:rFonts w:hint="default"/>
        <w:lang w:val="ru-RU" w:eastAsia="en-US" w:bidi="ar-SA"/>
      </w:rPr>
    </w:lvl>
    <w:lvl w:ilvl="2" w:tplc="BC127AE8">
      <w:numFmt w:val="bullet"/>
      <w:lvlText w:val="•"/>
      <w:lvlJc w:val="left"/>
      <w:pPr>
        <w:ind w:left="1472" w:hanging="344"/>
      </w:pPr>
      <w:rPr>
        <w:rFonts w:hint="default"/>
        <w:lang w:val="ru-RU" w:eastAsia="en-US" w:bidi="ar-SA"/>
      </w:rPr>
    </w:lvl>
    <w:lvl w:ilvl="3" w:tplc="B5FE5E76">
      <w:numFmt w:val="bullet"/>
      <w:lvlText w:val="•"/>
      <w:lvlJc w:val="left"/>
      <w:pPr>
        <w:ind w:left="2209" w:hanging="344"/>
      </w:pPr>
      <w:rPr>
        <w:rFonts w:hint="default"/>
        <w:lang w:val="ru-RU" w:eastAsia="en-US" w:bidi="ar-SA"/>
      </w:rPr>
    </w:lvl>
    <w:lvl w:ilvl="4" w:tplc="465A628E">
      <w:numFmt w:val="bullet"/>
      <w:lvlText w:val="•"/>
      <w:lvlJc w:val="left"/>
      <w:pPr>
        <w:ind w:left="2945" w:hanging="344"/>
      </w:pPr>
      <w:rPr>
        <w:rFonts w:hint="default"/>
        <w:lang w:val="ru-RU" w:eastAsia="en-US" w:bidi="ar-SA"/>
      </w:rPr>
    </w:lvl>
    <w:lvl w:ilvl="5" w:tplc="4EC8B838">
      <w:numFmt w:val="bullet"/>
      <w:lvlText w:val="•"/>
      <w:lvlJc w:val="left"/>
      <w:pPr>
        <w:ind w:left="3682" w:hanging="344"/>
      </w:pPr>
      <w:rPr>
        <w:rFonts w:hint="default"/>
        <w:lang w:val="ru-RU" w:eastAsia="en-US" w:bidi="ar-SA"/>
      </w:rPr>
    </w:lvl>
    <w:lvl w:ilvl="6" w:tplc="DADEF074">
      <w:numFmt w:val="bullet"/>
      <w:lvlText w:val="•"/>
      <w:lvlJc w:val="left"/>
      <w:pPr>
        <w:ind w:left="4418" w:hanging="344"/>
      </w:pPr>
      <w:rPr>
        <w:rFonts w:hint="default"/>
        <w:lang w:val="ru-RU" w:eastAsia="en-US" w:bidi="ar-SA"/>
      </w:rPr>
    </w:lvl>
    <w:lvl w:ilvl="7" w:tplc="53344F40">
      <w:numFmt w:val="bullet"/>
      <w:lvlText w:val="•"/>
      <w:lvlJc w:val="left"/>
      <w:pPr>
        <w:ind w:left="5154" w:hanging="344"/>
      </w:pPr>
      <w:rPr>
        <w:rFonts w:hint="default"/>
        <w:lang w:val="ru-RU" w:eastAsia="en-US" w:bidi="ar-SA"/>
      </w:rPr>
    </w:lvl>
    <w:lvl w:ilvl="8" w:tplc="A2F896D6">
      <w:numFmt w:val="bullet"/>
      <w:lvlText w:val="•"/>
      <w:lvlJc w:val="left"/>
      <w:pPr>
        <w:ind w:left="5891" w:hanging="344"/>
      </w:pPr>
      <w:rPr>
        <w:rFonts w:hint="default"/>
        <w:lang w:val="ru-RU" w:eastAsia="en-US" w:bidi="ar-SA"/>
      </w:rPr>
    </w:lvl>
  </w:abstractNum>
  <w:abstractNum w:abstractNumId="8">
    <w:nsid w:val="4B716900"/>
    <w:multiLevelType w:val="hybridMultilevel"/>
    <w:tmpl w:val="FB06C78C"/>
    <w:lvl w:ilvl="0" w:tplc="BFA0FF58">
      <w:start w:val="1"/>
      <w:numFmt w:val="decimal"/>
      <w:lvlText w:val="%1."/>
      <w:lvlJc w:val="left"/>
      <w:pPr>
        <w:ind w:left="263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18"/>
        <w:szCs w:val="18"/>
        <w:lang w:val="ru-RU" w:eastAsia="en-US" w:bidi="ar-SA"/>
      </w:rPr>
    </w:lvl>
    <w:lvl w:ilvl="1" w:tplc="95DA7708">
      <w:numFmt w:val="bullet"/>
      <w:lvlText w:val="•"/>
      <w:lvlJc w:val="left"/>
      <w:pPr>
        <w:ind w:left="970" w:hanging="257"/>
      </w:pPr>
      <w:rPr>
        <w:rFonts w:hint="default"/>
        <w:lang w:val="ru-RU" w:eastAsia="en-US" w:bidi="ar-SA"/>
      </w:rPr>
    </w:lvl>
    <w:lvl w:ilvl="2" w:tplc="E17E2DB0">
      <w:numFmt w:val="bullet"/>
      <w:lvlText w:val="•"/>
      <w:lvlJc w:val="left"/>
      <w:pPr>
        <w:ind w:left="1680" w:hanging="257"/>
      </w:pPr>
      <w:rPr>
        <w:rFonts w:hint="default"/>
        <w:lang w:val="ru-RU" w:eastAsia="en-US" w:bidi="ar-SA"/>
      </w:rPr>
    </w:lvl>
    <w:lvl w:ilvl="3" w:tplc="0E40FA12">
      <w:numFmt w:val="bullet"/>
      <w:lvlText w:val="•"/>
      <w:lvlJc w:val="left"/>
      <w:pPr>
        <w:ind w:left="2391" w:hanging="257"/>
      </w:pPr>
      <w:rPr>
        <w:rFonts w:hint="default"/>
        <w:lang w:val="ru-RU" w:eastAsia="en-US" w:bidi="ar-SA"/>
      </w:rPr>
    </w:lvl>
    <w:lvl w:ilvl="4" w:tplc="40EC224C">
      <w:numFmt w:val="bullet"/>
      <w:lvlText w:val="•"/>
      <w:lvlJc w:val="left"/>
      <w:pPr>
        <w:ind w:left="3101" w:hanging="257"/>
      </w:pPr>
      <w:rPr>
        <w:rFonts w:hint="default"/>
        <w:lang w:val="ru-RU" w:eastAsia="en-US" w:bidi="ar-SA"/>
      </w:rPr>
    </w:lvl>
    <w:lvl w:ilvl="5" w:tplc="0256EF2C">
      <w:numFmt w:val="bullet"/>
      <w:lvlText w:val="•"/>
      <w:lvlJc w:val="left"/>
      <w:pPr>
        <w:ind w:left="3812" w:hanging="257"/>
      </w:pPr>
      <w:rPr>
        <w:rFonts w:hint="default"/>
        <w:lang w:val="ru-RU" w:eastAsia="en-US" w:bidi="ar-SA"/>
      </w:rPr>
    </w:lvl>
    <w:lvl w:ilvl="6" w:tplc="2B106252">
      <w:numFmt w:val="bullet"/>
      <w:lvlText w:val="•"/>
      <w:lvlJc w:val="left"/>
      <w:pPr>
        <w:ind w:left="4522" w:hanging="257"/>
      </w:pPr>
      <w:rPr>
        <w:rFonts w:hint="default"/>
        <w:lang w:val="ru-RU" w:eastAsia="en-US" w:bidi="ar-SA"/>
      </w:rPr>
    </w:lvl>
    <w:lvl w:ilvl="7" w:tplc="4764571A">
      <w:numFmt w:val="bullet"/>
      <w:lvlText w:val="•"/>
      <w:lvlJc w:val="left"/>
      <w:pPr>
        <w:ind w:left="5232" w:hanging="257"/>
      </w:pPr>
      <w:rPr>
        <w:rFonts w:hint="default"/>
        <w:lang w:val="ru-RU" w:eastAsia="en-US" w:bidi="ar-SA"/>
      </w:rPr>
    </w:lvl>
    <w:lvl w:ilvl="8" w:tplc="DEBC53EC">
      <w:numFmt w:val="bullet"/>
      <w:lvlText w:val="•"/>
      <w:lvlJc w:val="left"/>
      <w:pPr>
        <w:ind w:left="5943" w:hanging="257"/>
      </w:pPr>
      <w:rPr>
        <w:rFonts w:hint="default"/>
        <w:lang w:val="ru-RU" w:eastAsia="en-US" w:bidi="ar-SA"/>
      </w:rPr>
    </w:lvl>
  </w:abstractNum>
  <w:abstractNum w:abstractNumId="9">
    <w:nsid w:val="5279337E"/>
    <w:multiLevelType w:val="hybridMultilevel"/>
    <w:tmpl w:val="694E50F8"/>
    <w:lvl w:ilvl="0" w:tplc="8B98F064">
      <w:start w:val="1"/>
      <w:numFmt w:val="decimal"/>
      <w:lvlText w:val="%1."/>
      <w:lvlJc w:val="left"/>
      <w:pPr>
        <w:ind w:left="6" w:hanging="35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ru-RU" w:eastAsia="en-US" w:bidi="ar-SA"/>
      </w:rPr>
    </w:lvl>
    <w:lvl w:ilvl="1" w:tplc="F6F4AD9E">
      <w:numFmt w:val="bullet"/>
      <w:lvlText w:val="•"/>
      <w:lvlJc w:val="left"/>
      <w:pPr>
        <w:ind w:left="736" w:hanging="353"/>
      </w:pPr>
      <w:rPr>
        <w:rFonts w:hint="default"/>
        <w:lang w:val="ru-RU" w:eastAsia="en-US" w:bidi="ar-SA"/>
      </w:rPr>
    </w:lvl>
    <w:lvl w:ilvl="2" w:tplc="26E81784">
      <w:numFmt w:val="bullet"/>
      <w:lvlText w:val="•"/>
      <w:lvlJc w:val="left"/>
      <w:pPr>
        <w:ind w:left="1472" w:hanging="353"/>
      </w:pPr>
      <w:rPr>
        <w:rFonts w:hint="default"/>
        <w:lang w:val="ru-RU" w:eastAsia="en-US" w:bidi="ar-SA"/>
      </w:rPr>
    </w:lvl>
    <w:lvl w:ilvl="3" w:tplc="81704CC6">
      <w:numFmt w:val="bullet"/>
      <w:lvlText w:val="•"/>
      <w:lvlJc w:val="left"/>
      <w:pPr>
        <w:ind w:left="2209" w:hanging="353"/>
      </w:pPr>
      <w:rPr>
        <w:rFonts w:hint="default"/>
        <w:lang w:val="ru-RU" w:eastAsia="en-US" w:bidi="ar-SA"/>
      </w:rPr>
    </w:lvl>
    <w:lvl w:ilvl="4" w:tplc="C32E321A">
      <w:numFmt w:val="bullet"/>
      <w:lvlText w:val="•"/>
      <w:lvlJc w:val="left"/>
      <w:pPr>
        <w:ind w:left="2945" w:hanging="353"/>
      </w:pPr>
      <w:rPr>
        <w:rFonts w:hint="default"/>
        <w:lang w:val="ru-RU" w:eastAsia="en-US" w:bidi="ar-SA"/>
      </w:rPr>
    </w:lvl>
    <w:lvl w:ilvl="5" w:tplc="7608A1A8">
      <w:numFmt w:val="bullet"/>
      <w:lvlText w:val="•"/>
      <w:lvlJc w:val="left"/>
      <w:pPr>
        <w:ind w:left="3682" w:hanging="353"/>
      </w:pPr>
      <w:rPr>
        <w:rFonts w:hint="default"/>
        <w:lang w:val="ru-RU" w:eastAsia="en-US" w:bidi="ar-SA"/>
      </w:rPr>
    </w:lvl>
    <w:lvl w:ilvl="6" w:tplc="306E585E">
      <w:numFmt w:val="bullet"/>
      <w:lvlText w:val="•"/>
      <w:lvlJc w:val="left"/>
      <w:pPr>
        <w:ind w:left="4418" w:hanging="353"/>
      </w:pPr>
      <w:rPr>
        <w:rFonts w:hint="default"/>
        <w:lang w:val="ru-RU" w:eastAsia="en-US" w:bidi="ar-SA"/>
      </w:rPr>
    </w:lvl>
    <w:lvl w:ilvl="7" w:tplc="5FF82DAC">
      <w:numFmt w:val="bullet"/>
      <w:lvlText w:val="•"/>
      <w:lvlJc w:val="left"/>
      <w:pPr>
        <w:ind w:left="5154" w:hanging="353"/>
      </w:pPr>
      <w:rPr>
        <w:rFonts w:hint="default"/>
        <w:lang w:val="ru-RU" w:eastAsia="en-US" w:bidi="ar-SA"/>
      </w:rPr>
    </w:lvl>
    <w:lvl w:ilvl="8" w:tplc="84146518">
      <w:numFmt w:val="bullet"/>
      <w:lvlText w:val="•"/>
      <w:lvlJc w:val="left"/>
      <w:pPr>
        <w:ind w:left="5891" w:hanging="353"/>
      </w:pPr>
      <w:rPr>
        <w:rFonts w:hint="default"/>
        <w:lang w:val="ru-RU" w:eastAsia="en-US" w:bidi="ar-SA"/>
      </w:rPr>
    </w:lvl>
  </w:abstractNum>
  <w:abstractNum w:abstractNumId="10">
    <w:nsid w:val="6AE93A4A"/>
    <w:multiLevelType w:val="hybridMultilevel"/>
    <w:tmpl w:val="B45E082A"/>
    <w:lvl w:ilvl="0" w:tplc="ABC67D30">
      <w:start w:val="1"/>
      <w:numFmt w:val="decimal"/>
      <w:lvlText w:val="%1."/>
      <w:lvlJc w:val="left"/>
      <w:pPr>
        <w:ind w:left="6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ru-RU" w:eastAsia="en-US" w:bidi="ar-SA"/>
      </w:rPr>
    </w:lvl>
    <w:lvl w:ilvl="1" w:tplc="3AB0D4B6">
      <w:numFmt w:val="bullet"/>
      <w:lvlText w:val="•"/>
      <w:lvlJc w:val="left"/>
      <w:pPr>
        <w:ind w:left="736" w:hanging="332"/>
      </w:pPr>
      <w:rPr>
        <w:rFonts w:hint="default"/>
        <w:lang w:val="ru-RU" w:eastAsia="en-US" w:bidi="ar-SA"/>
      </w:rPr>
    </w:lvl>
    <w:lvl w:ilvl="2" w:tplc="F404DE50">
      <w:numFmt w:val="bullet"/>
      <w:lvlText w:val="•"/>
      <w:lvlJc w:val="left"/>
      <w:pPr>
        <w:ind w:left="1472" w:hanging="332"/>
      </w:pPr>
      <w:rPr>
        <w:rFonts w:hint="default"/>
        <w:lang w:val="ru-RU" w:eastAsia="en-US" w:bidi="ar-SA"/>
      </w:rPr>
    </w:lvl>
    <w:lvl w:ilvl="3" w:tplc="39B8D18A">
      <w:numFmt w:val="bullet"/>
      <w:lvlText w:val="•"/>
      <w:lvlJc w:val="left"/>
      <w:pPr>
        <w:ind w:left="2209" w:hanging="332"/>
      </w:pPr>
      <w:rPr>
        <w:rFonts w:hint="default"/>
        <w:lang w:val="ru-RU" w:eastAsia="en-US" w:bidi="ar-SA"/>
      </w:rPr>
    </w:lvl>
    <w:lvl w:ilvl="4" w:tplc="50507184">
      <w:numFmt w:val="bullet"/>
      <w:lvlText w:val="•"/>
      <w:lvlJc w:val="left"/>
      <w:pPr>
        <w:ind w:left="2945" w:hanging="332"/>
      </w:pPr>
      <w:rPr>
        <w:rFonts w:hint="default"/>
        <w:lang w:val="ru-RU" w:eastAsia="en-US" w:bidi="ar-SA"/>
      </w:rPr>
    </w:lvl>
    <w:lvl w:ilvl="5" w:tplc="63AE9002">
      <w:numFmt w:val="bullet"/>
      <w:lvlText w:val="•"/>
      <w:lvlJc w:val="left"/>
      <w:pPr>
        <w:ind w:left="3682" w:hanging="332"/>
      </w:pPr>
      <w:rPr>
        <w:rFonts w:hint="default"/>
        <w:lang w:val="ru-RU" w:eastAsia="en-US" w:bidi="ar-SA"/>
      </w:rPr>
    </w:lvl>
    <w:lvl w:ilvl="6" w:tplc="46383974">
      <w:numFmt w:val="bullet"/>
      <w:lvlText w:val="•"/>
      <w:lvlJc w:val="left"/>
      <w:pPr>
        <w:ind w:left="4418" w:hanging="332"/>
      </w:pPr>
      <w:rPr>
        <w:rFonts w:hint="default"/>
        <w:lang w:val="ru-RU" w:eastAsia="en-US" w:bidi="ar-SA"/>
      </w:rPr>
    </w:lvl>
    <w:lvl w:ilvl="7" w:tplc="81C24CEC">
      <w:numFmt w:val="bullet"/>
      <w:lvlText w:val="•"/>
      <w:lvlJc w:val="left"/>
      <w:pPr>
        <w:ind w:left="5154" w:hanging="332"/>
      </w:pPr>
      <w:rPr>
        <w:rFonts w:hint="default"/>
        <w:lang w:val="ru-RU" w:eastAsia="en-US" w:bidi="ar-SA"/>
      </w:rPr>
    </w:lvl>
    <w:lvl w:ilvl="8" w:tplc="534CF69C">
      <w:numFmt w:val="bullet"/>
      <w:lvlText w:val="•"/>
      <w:lvlJc w:val="left"/>
      <w:pPr>
        <w:ind w:left="5891" w:hanging="332"/>
      </w:pPr>
      <w:rPr>
        <w:rFonts w:hint="default"/>
        <w:lang w:val="ru-RU" w:eastAsia="en-US" w:bidi="ar-SA"/>
      </w:rPr>
    </w:lvl>
  </w:abstractNum>
  <w:abstractNum w:abstractNumId="11">
    <w:nsid w:val="72CC480D"/>
    <w:multiLevelType w:val="hybridMultilevel"/>
    <w:tmpl w:val="B4C43F02"/>
    <w:lvl w:ilvl="0" w:tplc="B3D20DDA">
      <w:start w:val="1"/>
      <w:numFmt w:val="decimal"/>
      <w:lvlText w:val="%1."/>
      <w:lvlJc w:val="left"/>
      <w:pPr>
        <w:ind w:left="6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18"/>
        <w:szCs w:val="18"/>
        <w:lang w:val="ru-RU" w:eastAsia="en-US" w:bidi="ar-SA"/>
      </w:rPr>
    </w:lvl>
    <w:lvl w:ilvl="1" w:tplc="D4B82B32">
      <w:numFmt w:val="bullet"/>
      <w:lvlText w:val="•"/>
      <w:lvlJc w:val="left"/>
      <w:pPr>
        <w:ind w:left="736" w:hanging="257"/>
      </w:pPr>
      <w:rPr>
        <w:rFonts w:hint="default"/>
        <w:lang w:val="ru-RU" w:eastAsia="en-US" w:bidi="ar-SA"/>
      </w:rPr>
    </w:lvl>
    <w:lvl w:ilvl="2" w:tplc="9FF2B82A">
      <w:numFmt w:val="bullet"/>
      <w:lvlText w:val="•"/>
      <w:lvlJc w:val="left"/>
      <w:pPr>
        <w:ind w:left="1472" w:hanging="257"/>
      </w:pPr>
      <w:rPr>
        <w:rFonts w:hint="default"/>
        <w:lang w:val="ru-RU" w:eastAsia="en-US" w:bidi="ar-SA"/>
      </w:rPr>
    </w:lvl>
    <w:lvl w:ilvl="3" w:tplc="C87A7CA6">
      <w:numFmt w:val="bullet"/>
      <w:lvlText w:val="•"/>
      <w:lvlJc w:val="left"/>
      <w:pPr>
        <w:ind w:left="2209" w:hanging="257"/>
      </w:pPr>
      <w:rPr>
        <w:rFonts w:hint="default"/>
        <w:lang w:val="ru-RU" w:eastAsia="en-US" w:bidi="ar-SA"/>
      </w:rPr>
    </w:lvl>
    <w:lvl w:ilvl="4" w:tplc="62FA91B6">
      <w:numFmt w:val="bullet"/>
      <w:lvlText w:val="•"/>
      <w:lvlJc w:val="left"/>
      <w:pPr>
        <w:ind w:left="2945" w:hanging="257"/>
      </w:pPr>
      <w:rPr>
        <w:rFonts w:hint="default"/>
        <w:lang w:val="ru-RU" w:eastAsia="en-US" w:bidi="ar-SA"/>
      </w:rPr>
    </w:lvl>
    <w:lvl w:ilvl="5" w:tplc="8F2E46A8">
      <w:numFmt w:val="bullet"/>
      <w:lvlText w:val="•"/>
      <w:lvlJc w:val="left"/>
      <w:pPr>
        <w:ind w:left="3682" w:hanging="257"/>
      </w:pPr>
      <w:rPr>
        <w:rFonts w:hint="default"/>
        <w:lang w:val="ru-RU" w:eastAsia="en-US" w:bidi="ar-SA"/>
      </w:rPr>
    </w:lvl>
    <w:lvl w:ilvl="6" w:tplc="13D08D64">
      <w:numFmt w:val="bullet"/>
      <w:lvlText w:val="•"/>
      <w:lvlJc w:val="left"/>
      <w:pPr>
        <w:ind w:left="4418" w:hanging="257"/>
      </w:pPr>
      <w:rPr>
        <w:rFonts w:hint="default"/>
        <w:lang w:val="ru-RU" w:eastAsia="en-US" w:bidi="ar-SA"/>
      </w:rPr>
    </w:lvl>
    <w:lvl w:ilvl="7" w:tplc="B40E14DE">
      <w:numFmt w:val="bullet"/>
      <w:lvlText w:val="•"/>
      <w:lvlJc w:val="left"/>
      <w:pPr>
        <w:ind w:left="5154" w:hanging="257"/>
      </w:pPr>
      <w:rPr>
        <w:rFonts w:hint="default"/>
        <w:lang w:val="ru-RU" w:eastAsia="en-US" w:bidi="ar-SA"/>
      </w:rPr>
    </w:lvl>
    <w:lvl w:ilvl="8" w:tplc="E9F02A44">
      <w:numFmt w:val="bullet"/>
      <w:lvlText w:val="•"/>
      <w:lvlJc w:val="left"/>
      <w:pPr>
        <w:ind w:left="5891" w:hanging="257"/>
      </w:pPr>
      <w:rPr>
        <w:rFonts w:hint="default"/>
        <w:lang w:val="ru-RU" w:eastAsia="en-US" w:bidi="ar-SA"/>
      </w:rPr>
    </w:lvl>
  </w:abstractNum>
  <w:abstractNum w:abstractNumId="12">
    <w:nsid w:val="7DE34944"/>
    <w:multiLevelType w:val="hybridMultilevel"/>
    <w:tmpl w:val="F82434EA"/>
    <w:lvl w:ilvl="0" w:tplc="81F8A912">
      <w:start w:val="1"/>
      <w:numFmt w:val="decimal"/>
      <w:lvlText w:val="%1."/>
      <w:lvlJc w:val="left"/>
      <w:pPr>
        <w:ind w:left="4" w:hanging="2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9FBC8CCA">
      <w:numFmt w:val="bullet"/>
      <w:lvlText w:val="•"/>
      <w:lvlJc w:val="left"/>
      <w:pPr>
        <w:ind w:left="944" w:hanging="202"/>
      </w:pPr>
      <w:rPr>
        <w:rFonts w:hint="default"/>
        <w:lang w:val="ru-RU" w:eastAsia="en-US" w:bidi="ar-SA"/>
      </w:rPr>
    </w:lvl>
    <w:lvl w:ilvl="2" w:tplc="932EE74C">
      <w:numFmt w:val="bullet"/>
      <w:lvlText w:val="•"/>
      <w:lvlJc w:val="left"/>
      <w:pPr>
        <w:ind w:left="1889" w:hanging="202"/>
      </w:pPr>
      <w:rPr>
        <w:rFonts w:hint="default"/>
        <w:lang w:val="ru-RU" w:eastAsia="en-US" w:bidi="ar-SA"/>
      </w:rPr>
    </w:lvl>
    <w:lvl w:ilvl="3" w:tplc="D166AC18">
      <w:numFmt w:val="bullet"/>
      <w:lvlText w:val="•"/>
      <w:lvlJc w:val="left"/>
      <w:pPr>
        <w:ind w:left="2834" w:hanging="202"/>
      </w:pPr>
      <w:rPr>
        <w:rFonts w:hint="default"/>
        <w:lang w:val="ru-RU" w:eastAsia="en-US" w:bidi="ar-SA"/>
      </w:rPr>
    </w:lvl>
    <w:lvl w:ilvl="4" w:tplc="C2167976">
      <w:numFmt w:val="bullet"/>
      <w:lvlText w:val="•"/>
      <w:lvlJc w:val="left"/>
      <w:pPr>
        <w:ind w:left="3779" w:hanging="202"/>
      </w:pPr>
      <w:rPr>
        <w:rFonts w:hint="default"/>
        <w:lang w:val="ru-RU" w:eastAsia="en-US" w:bidi="ar-SA"/>
      </w:rPr>
    </w:lvl>
    <w:lvl w:ilvl="5" w:tplc="09C64CAA">
      <w:numFmt w:val="bullet"/>
      <w:lvlText w:val="•"/>
      <w:lvlJc w:val="left"/>
      <w:pPr>
        <w:ind w:left="4724" w:hanging="202"/>
      </w:pPr>
      <w:rPr>
        <w:rFonts w:hint="default"/>
        <w:lang w:val="ru-RU" w:eastAsia="en-US" w:bidi="ar-SA"/>
      </w:rPr>
    </w:lvl>
    <w:lvl w:ilvl="6" w:tplc="9A8EE0B0">
      <w:numFmt w:val="bullet"/>
      <w:lvlText w:val="•"/>
      <w:lvlJc w:val="left"/>
      <w:pPr>
        <w:ind w:left="5668" w:hanging="202"/>
      </w:pPr>
      <w:rPr>
        <w:rFonts w:hint="default"/>
        <w:lang w:val="ru-RU" w:eastAsia="en-US" w:bidi="ar-SA"/>
      </w:rPr>
    </w:lvl>
    <w:lvl w:ilvl="7" w:tplc="68BA162E">
      <w:numFmt w:val="bullet"/>
      <w:lvlText w:val="•"/>
      <w:lvlJc w:val="left"/>
      <w:pPr>
        <w:ind w:left="6613" w:hanging="202"/>
      </w:pPr>
      <w:rPr>
        <w:rFonts w:hint="default"/>
        <w:lang w:val="ru-RU" w:eastAsia="en-US" w:bidi="ar-SA"/>
      </w:rPr>
    </w:lvl>
    <w:lvl w:ilvl="8" w:tplc="5A7A7E06">
      <w:numFmt w:val="bullet"/>
      <w:lvlText w:val="•"/>
      <w:lvlJc w:val="left"/>
      <w:pPr>
        <w:ind w:left="7558" w:hanging="20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4"/>
  </w:num>
  <w:num w:numId="5">
    <w:abstractNumId w:val="9"/>
  </w:num>
  <w:num w:numId="6">
    <w:abstractNumId w:val="10"/>
  </w:num>
  <w:num w:numId="7">
    <w:abstractNumId w:val="7"/>
  </w:num>
  <w:num w:numId="8">
    <w:abstractNumId w:val="0"/>
  </w:num>
  <w:num w:numId="9">
    <w:abstractNumId w:val="8"/>
  </w:num>
  <w:num w:numId="10">
    <w:abstractNumId w:val="5"/>
  </w:num>
  <w:num w:numId="11">
    <w:abstractNumId w:val="11"/>
  </w:num>
  <w:num w:numId="12">
    <w:abstractNumId w:val="12"/>
  </w:num>
  <w:num w:numId="13">
    <w:abstractNumId w:val="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75E"/>
    <w:rsid w:val="002C13F3"/>
    <w:rsid w:val="0041614A"/>
    <w:rsid w:val="00431C97"/>
    <w:rsid w:val="006866F2"/>
    <w:rsid w:val="00820097"/>
    <w:rsid w:val="008F4CF1"/>
    <w:rsid w:val="009114E6"/>
    <w:rsid w:val="00A2575E"/>
    <w:rsid w:val="00A8615C"/>
    <w:rsid w:val="00AB55C0"/>
    <w:rsid w:val="00B616B0"/>
    <w:rsid w:val="00B8533F"/>
    <w:rsid w:val="00BA406F"/>
    <w:rsid w:val="00BF3D77"/>
    <w:rsid w:val="00C663EB"/>
    <w:rsid w:val="00C87EDB"/>
    <w:rsid w:val="00D02F12"/>
    <w:rsid w:val="00D04FA1"/>
    <w:rsid w:val="00D270EC"/>
    <w:rsid w:val="00DF3B5D"/>
    <w:rsid w:val="00F32313"/>
    <w:rsid w:val="00F93DD1"/>
    <w:rsid w:val="00FD4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page number" w:uiPriority="0"/>
    <w:lsdException w:name="endnote reference" w:uiPriority="0"/>
    <w:lsdException w:name="List 2" w:uiPriority="0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C663EB"/>
    <w:pPr>
      <w:spacing w:beforeAutospacing="1" w:after="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2">
    <w:name w:val="heading 2"/>
    <w:basedOn w:val="a"/>
    <w:next w:val="a"/>
    <w:link w:val="20"/>
    <w:uiPriority w:val="1"/>
    <w:qFormat/>
    <w:rsid w:val="00C663EB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color w:val="000000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C663EB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color w:val="000000"/>
      <w:sz w:val="26"/>
      <w:szCs w:val="20"/>
      <w:lang w:eastAsia="ru-RU"/>
    </w:rPr>
  </w:style>
  <w:style w:type="paragraph" w:styleId="4">
    <w:name w:val="heading 4"/>
    <w:basedOn w:val="3"/>
    <w:next w:val="a"/>
    <w:link w:val="40"/>
    <w:uiPriority w:val="9"/>
    <w:qFormat/>
    <w:rsid w:val="00C663EB"/>
    <w:pPr>
      <w:keepLines/>
      <w:spacing w:after="240" w:line="360" w:lineRule="auto"/>
      <w:jc w:val="center"/>
      <w:outlineLvl w:val="3"/>
    </w:pPr>
    <w:rPr>
      <w:rFonts w:ascii="Times New Roman" w:hAnsi="Times New Roman"/>
      <w:sz w:val="24"/>
    </w:rPr>
  </w:style>
  <w:style w:type="paragraph" w:styleId="5">
    <w:name w:val="heading 5"/>
    <w:next w:val="a"/>
    <w:link w:val="50"/>
    <w:uiPriority w:val="9"/>
    <w:qFormat/>
    <w:rsid w:val="00C663EB"/>
    <w:pPr>
      <w:spacing w:before="120" w:after="120" w:line="240" w:lineRule="auto"/>
      <w:jc w:val="both"/>
      <w:outlineLvl w:val="4"/>
    </w:pPr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63EB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663EB"/>
    <w:rPr>
      <w:rFonts w:ascii="Arial" w:eastAsia="Times New Roman" w:hAnsi="Arial" w:cs="Times New Roman"/>
      <w:b/>
      <w:i/>
      <w:color w:val="000000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663EB"/>
    <w:rPr>
      <w:rFonts w:ascii="Arial" w:eastAsia="Times New Roman" w:hAnsi="Arial" w:cs="Times New Roman"/>
      <w:b/>
      <w:color w:val="000000"/>
      <w:sz w:val="26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663EB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C663EB"/>
    <w:rPr>
      <w:rFonts w:ascii="XO Thames" w:eastAsia="Times New Roman" w:hAnsi="XO Thames" w:cs="Times New Roman"/>
      <w:b/>
      <w:color w:val="00000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663EB"/>
  </w:style>
  <w:style w:type="character" w:customStyle="1" w:styleId="12">
    <w:name w:val="Обычный1"/>
    <w:rsid w:val="00C663EB"/>
  </w:style>
  <w:style w:type="paragraph" w:customStyle="1" w:styleId="xl85">
    <w:name w:val="xl85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23">
    <w:name w:val="xl123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FontStyle11">
    <w:name w:val="Font Style11"/>
    <w:rsid w:val="00C663EB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xl68">
    <w:name w:val="xl68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60">
    <w:name w:val="xl160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Default">
    <w:name w:val="Default"/>
    <w:rsid w:val="00C663EB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21">
    <w:name w:val="Оглавление 21"/>
    <w:basedOn w:val="a"/>
    <w:next w:val="a"/>
    <w:uiPriority w:val="39"/>
    <w:rsid w:val="00C663EB"/>
    <w:pPr>
      <w:spacing w:before="120" w:after="0" w:line="240" w:lineRule="auto"/>
      <w:ind w:left="220"/>
    </w:pPr>
    <w:rPr>
      <w:rFonts w:eastAsia="Times New Roman" w:cs="Calibri"/>
      <w:b/>
      <w:bCs/>
      <w:color w:val="000000"/>
      <w:lang w:eastAsia="ru-RU"/>
    </w:rPr>
  </w:style>
  <w:style w:type="character" w:customStyle="1" w:styleId="22">
    <w:name w:val="Оглавление 2 Знак"/>
    <w:basedOn w:val="12"/>
    <w:link w:val="23"/>
    <w:uiPriority w:val="39"/>
    <w:rsid w:val="00C663EB"/>
    <w:rPr>
      <w:rFonts w:cs="Calibri"/>
      <w:b/>
      <w:bCs/>
      <w:szCs w:val="22"/>
    </w:rPr>
  </w:style>
  <w:style w:type="paragraph" w:customStyle="1" w:styleId="xl107">
    <w:name w:val="xl107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3">
    <w:name w:val="Заголовок распахивающейся части диалога"/>
    <w:basedOn w:val="a"/>
    <w:next w:val="a"/>
    <w:rsid w:val="00C663EB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i/>
      <w:color w:val="000080"/>
      <w:szCs w:val="20"/>
      <w:lang w:eastAsia="ru-RU"/>
    </w:rPr>
  </w:style>
  <w:style w:type="paragraph" w:customStyle="1" w:styleId="a4">
    <w:name w:val="Заголовок ЭР (правое окно)"/>
    <w:basedOn w:val="a5"/>
    <w:next w:val="a"/>
    <w:rsid w:val="00C663EB"/>
    <w:pPr>
      <w:spacing w:after="0"/>
      <w:jc w:val="left"/>
    </w:pPr>
  </w:style>
  <w:style w:type="paragraph" w:customStyle="1" w:styleId="13">
    <w:name w:val="Просмотренная гиперссылка1"/>
    <w:basedOn w:val="14"/>
    <w:rsid w:val="00C663EB"/>
    <w:rPr>
      <w:color w:val="800080"/>
      <w:u w:val="single"/>
    </w:rPr>
  </w:style>
  <w:style w:type="paragraph" w:customStyle="1" w:styleId="xl95">
    <w:name w:val="xl95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0"/>
      <w:lang w:eastAsia="ru-RU"/>
    </w:rPr>
  </w:style>
  <w:style w:type="paragraph" w:customStyle="1" w:styleId="xl119">
    <w:name w:val="xl119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14"/>
      <w:szCs w:val="20"/>
      <w:lang w:eastAsia="ru-RU"/>
    </w:rPr>
  </w:style>
  <w:style w:type="paragraph" w:customStyle="1" w:styleId="xl102">
    <w:name w:val="xl102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98">
    <w:name w:val="xl98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84">
    <w:name w:val="xl84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41">
    <w:name w:val="Оглавление 41"/>
    <w:basedOn w:val="a"/>
    <w:next w:val="a"/>
    <w:uiPriority w:val="39"/>
    <w:rsid w:val="00C663EB"/>
    <w:pPr>
      <w:spacing w:after="0" w:line="240" w:lineRule="auto"/>
      <w:ind w:left="66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42">
    <w:name w:val="Оглавление 4 Знак"/>
    <w:basedOn w:val="12"/>
    <w:link w:val="43"/>
    <w:uiPriority w:val="39"/>
    <w:rsid w:val="00C663EB"/>
    <w:rPr>
      <w:rFonts w:cs="Calibri"/>
      <w:sz w:val="20"/>
    </w:rPr>
  </w:style>
  <w:style w:type="paragraph" w:customStyle="1" w:styleId="15">
    <w:name w:val="Тема примечания Знак1"/>
    <w:rsid w:val="00C663EB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customStyle="1" w:styleId="xl174">
    <w:name w:val="xl174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6">
    <w:name w:val="Текст (лев. подпись)"/>
    <w:basedOn w:val="a"/>
    <w:next w:val="a"/>
    <w:rsid w:val="00C663EB"/>
    <w:pPr>
      <w:widowControl w:val="0"/>
      <w:spacing w:after="0" w:line="36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61">
    <w:name w:val="xl161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7">
    <w:name w:val="Пример."/>
    <w:basedOn w:val="a8"/>
    <w:next w:val="a"/>
    <w:rsid w:val="00C663EB"/>
  </w:style>
  <w:style w:type="paragraph" w:customStyle="1" w:styleId="c21">
    <w:name w:val="c21"/>
    <w:basedOn w:val="14"/>
    <w:rsid w:val="00C663EB"/>
  </w:style>
  <w:style w:type="paragraph" w:customStyle="1" w:styleId="c18">
    <w:name w:val="c18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9">
    <w:name w:val="Заголовок Знак"/>
    <w:basedOn w:val="14"/>
    <w:rsid w:val="00C663EB"/>
    <w:rPr>
      <w:rFonts w:ascii="Calibri Light" w:hAnsi="Calibri Light"/>
      <w:spacing w:val="-10"/>
      <w:sz w:val="56"/>
    </w:rPr>
  </w:style>
  <w:style w:type="paragraph" w:customStyle="1" w:styleId="61">
    <w:name w:val="Оглавление 61"/>
    <w:basedOn w:val="a"/>
    <w:next w:val="a"/>
    <w:uiPriority w:val="39"/>
    <w:rsid w:val="00C663EB"/>
    <w:pPr>
      <w:spacing w:after="0" w:line="240" w:lineRule="auto"/>
      <w:ind w:left="110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6">
    <w:name w:val="Оглавление 6 Знак"/>
    <w:basedOn w:val="12"/>
    <w:link w:val="60"/>
    <w:uiPriority w:val="39"/>
    <w:rsid w:val="00C663EB"/>
    <w:rPr>
      <w:rFonts w:cs="Calibri"/>
      <w:sz w:val="20"/>
    </w:rPr>
  </w:style>
  <w:style w:type="paragraph" w:customStyle="1" w:styleId="xl110">
    <w:name w:val="xl110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71">
    <w:name w:val="Оглавление 71"/>
    <w:basedOn w:val="a"/>
    <w:next w:val="a"/>
    <w:uiPriority w:val="39"/>
    <w:rsid w:val="00C663EB"/>
    <w:pPr>
      <w:spacing w:after="0" w:line="240" w:lineRule="auto"/>
      <w:ind w:left="132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7">
    <w:name w:val="Оглавление 7 Знак"/>
    <w:basedOn w:val="12"/>
    <w:link w:val="70"/>
    <w:uiPriority w:val="39"/>
    <w:rsid w:val="00C663EB"/>
    <w:rPr>
      <w:rFonts w:cs="Calibri"/>
      <w:sz w:val="20"/>
    </w:rPr>
  </w:style>
  <w:style w:type="paragraph" w:customStyle="1" w:styleId="xl124">
    <w:name w:val="xl124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24">
    <w:name w:val="Просмотренная гиперссылка2"/>
    <w:basedOn w:val="14"/>
    <w:link w:val="aa"/>
    <w:rsid w:val="00C663EB"/>
    <w:rPr>
      <w:color w:val="954F72"/>
      <w:u w:val="single"/>
    </w:rPr>
  </w:style>
  <w:style w:type="character" w:customStyle="1" w:styleId="31">
    <w:name w:val="Просмотренная гиперссылка3"/>
    <w:basedOn w:val="a0"/>
    <w:rsid w:val="00C663EB"/>
    <w:rPr>
      <w:color w:val="954F72"/>
      <w:u w:val="single"/>
    </w:rPr>
  </w:style>
  <w:style w:type="paragraph" w:customStyle="1" w:styleId="xl143">
    <w:name w:val="xl143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14">
    <w:name w:val="Основной шрифт абзаца1"/>
    <w:rsid w:val="00C663EB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xl153">
    <w:name w:val="xl153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81">
    <w:name w:val="xl81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132">
    <w:name w:val="xl132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b">
    <w:name w:val="Найденные слова"/>
    <w:rsid w:val="00C663EB"/>
    <w:pPr>
      <w:spacing w:after="0" w:line="240" w:lineRule="auto"/>
    </w:pPr>
    <w:rPr>
      <w:rFonts w:eastAsia="Times New Roman" w:cs="Times New Roman"/>
      <w:b/>
      <w:color w:val="26282F"/>
      <w:szCs w:val="20"/>
      <w:shd w:val="clear" w:color="auto" w:fill="FFF580"/>
      <w:lang w:eastAsia="ru-RU"/>
    </w:rPr>
  </w:style>
  <w:style w:type="paragraph" w:customStyle="1" w:styleId="xl83">
    <w:name w:val="xl83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c">
    <w:name w:val="Текст информации об изменениях"/>
    <w:basedOn w:val="a"/>
    <w:next w:val="a"/>
    <w:rsid w:val="00C663EB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353842"/>
      <w:sz w:val="18"/>
      <w:szCs w:val="20"/>
      <w:lang w:eastAsia="ru-RU"/>
    </w:rPr>
  </w:style>
  <w:style w:type="paragraph" w:customStyle="1" w:styleId="xl159">
    <w:name w:val="xl159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d">
    <w:name w:val="Интерактивный заголовок"/>
    <w:basedOn w:val="16"/>
    <w:next w:val="a"/>
    <w:rsid w:val="00C663EB"/>
    <w:rPr>
      <w:u w:val="single"/>
    </w:rPr>
  </w:style>
  <w:style w:type="paragraph" w:customStyle="1" w:styleId="apple-converted-space">
    <w:name w:val="apple-converted-space"/>
    <w:rsid w:val="00C663EB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xl149">
    <w:name w:val="xl149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c14">
    <w:name w:val="c14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17">
    <w:name w:val="Верхний колонтитул1"/>
    <w:basedOn w:val="a"/>
    <w:next w:val="ae"/>
    <w:link w:val="af"/>
    <w:rsid w:val="00C663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17"/>
    <w:rsid w:val="00C663EB"/>
  </w:style>
  <w:style w:type="paragraph" w:customStyle="1" w:styleId="Endnote">
    <w:name w:val="Endnote"/>
    <w:basedOn w:val="a"/>
    <w:rsid w:val="00C663EB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af0">
    <w:name w:val="Моноширинный"/>
    <w:basedOn w:val="a"/>
    <w:next w:val="a"/>
    <w:rsid w:val="00C663EB"/>
    <w:pPr>
      <w:widowControl w:val="0"/>
      <w:spacing w:after="0" w:line="360" w:lineRule="auto"/>
    </w:pPr>
    <w:rPr>
      <w:rFonts w:ascii="Courier New" w:eastAsia="Times New Roman" w:hAnsi="Courier New" w:cs="Times New Roman"/>
      <w:color w:val="000000"/>
      <w:sz w:val="24"/>
      <w:szCs w:val="20"/>
      <w:lang w:eastAsia="ru-RU"/>
    </w:rPr>
  </w:style>
  <w:style w:type="paragraph" w:customStyle="1" w:styleId="xl108">
    <w:name w:val="xl108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55">
    <w:name w:val="xl155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11">
    <w:name w:val="xl111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15">
    <w:name w:val="xl115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01">
    <w:name w:val="xl101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14"/>
      <w:szCs w:val="20"/>
      <w:lang w:eastAsia="ru-RU"/>
    </w:rPr>
  </w:style>
  <w:style w:type="paragraph" w:customStyle="1" w:styleId="xl63">
    <w:name w:val="xl63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89">
    <w:name w:val="xl89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styleId="25">
    <w:name w:val="Body Text 2"/>
    <w:basedOn w:val="a"/>
    <w:link w:val="26"/>
    <w:rsid w:val="00C663EB"/>
    <w:pPr>
      <w:spacing w:after="0" w:line="240" w:lineRule="auto"/>
      <w:ind w:right="-57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C663EB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1">
    <w:name w:val="Заголовок статьи"/>
    <w:basedOn w:val="a"/>
    <w:next w:val="a"/>
    <w:rsid w:val="00C663EB"/>
    <w:pPr>
      <w:widowControl w:val="0"/>
      <w:spacing w:after="0" w:line="360" w:lineRule="auto"/>
      <w:ind w:left="1612" w:hanging="892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2">
    <w:name w:val="Примечание."/>
    <w:basedOn w:val="a8"/>
    <w:next w:val="a"/>
    <w:rsid w:val="00C663EB"/>
  </w:style>
  <w:style w:type="paragraph" w:styleId="af3">
    <w:name w:val="TOC Heading"/>
    <w:basedOn w:val="1"/>
    <w:next w:val="a"/>
    <w:link w:val="af4"/>
    <w:uiPriority w:val="39"/>
    <w:qFormat/>
    <w:rsid w:val="00C663EB"/>
    <w:pPr>
      <w:keepNext/>
      <w:keepLines/>
      <w:spacing w:before="240" w:line="264" w:lineRule="auto"/>
      <w:ind w:firstLine="709"/>
      <w:outlineLvl w:val="8"/>
    </w:pPr>
    <w:rPr>
      <w:rFonts w:ascii="@Batang" w:hAnsi="@Batang"/>
      <w:b w:val="0"/>
      <w:color w:val="2F5496"/>
    </w:rPr>
  </w:style>
  <w:style w:type="character" w:customStyle="1" w:styleId="af4">
    <w:name w:val="Заголовок оглавления Знак"/>
    <w:basedOn w:val="10"/>
    <w:link w:val="af3"/>
    <w:uiPriority w:val="39"/>
    <w:rsid w:val="00C663EB"/>
    <w:rPr>
      <w:rFonts w:ascii="@Batang" w:eastAsia="Times New Roman" w:hAnsi="@Batang" w:cs="Times New Roman"/>
      <w:b w:val="0"/>
      <w:color w:val="2F5496"/>
      <w:sz w:val="24"/>
      <w:szCs w:val="20"/>
      <w:lang w:eastAsia="ru-RU"/>
    </w:rPr>
  </w:style>
  <w:style w:type="paragraph" w:customStyle="1" w:styleId="a8">
    <w:name w:val="Внимание"/>
    <w:basedOn w:val="a"/>
    <w:next w:val="a"/>
    <w:rsid w:val="00C663EB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1">
    <w:name w:val="xl151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72">
    <w:name w:val="xl72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12">
    <w:name w:val="xl112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5">
    <w:name w:val="Подзаголовок для информации об изменениях"/>
    <w:basedOn w:val="ac"/>
    <w:next w:val="a"/>
    <w:rsid w:val="00C663EB"/>
    <w:rPr>
      <w:b/>
    </w:rPr>
  </w:style>
  <w:style w:type="paragraph" w:customStyle="1" w:styleId="xl176">
    <w:name w:val="xl176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70">
    <w:name w:val="xl170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18">
    <w:name w:val="Название Знак1"/>
    <w:rsid w:val="00C663EB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03">
    <w:name w:val="xl103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6">
    <w:name w:val="Колонтитул (правый)"/>
    <w:basedOn w:val="af7"/>
    <w:next w:val="a"/>
    <w:rsid w:val="00C663EB"/>
    <w:rPr>
      <w:sz w:val="14"/>
    </w:rPr>
  </w:style>
  <w:style w:type="paragraph" w:customStyle="1" w:styleId="af8">
    <w:name w:val="Информация об изменениях"/>
    <w:basedOn w:val="ac"/>
    <w:next w:val="a"/>
    <w:rsid w:val="00C663EB"/>
    <w:pPr>
      <w:spacing w:before="180"/>
      <w:ind w:left="360" w:right="360" w:firstLine="0"/>
    </w:pPr>
  </w:style>
  <w:style w:type="paragraph" w:customStyle="1" w:styleId="212pt">
    <w:name w:val="Основной текст (2) + 12 pt"/>
    <w:rsid w:val="00C663EB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highlight w:val="white"/>
      <w:lang w:eastAsia="ru-RU"/>
    </w:rPr>
  </w:style>
  <w:style w:type="paragraph" w:customStyle="1" w:styleId="xl165">
    <w:name w:val="xl165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87">
    <w:name w:val="xl87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90">
    <w:name w:val="xl90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71">
    <w:name w:val="xl171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56">
    <w:name w:val="xl156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customStyle="1" w:styleId="af9">
    <w:name w:val="Заголовок для информации об изменениях"/>
    <w:basedOn w:val="1"/>
    <w:next w:val="a"/>
    <w:rsid w:val="00C663EB"/>
    <w:pPr>
      <w:keepNext/>
      <w:keepLines/>
      <w:spacing w:after="240" w:line="360" w:lineRule="auto"/>
      <w:outlineLvl w:val="8"/>
    </w:pPr>
    <w:rPr>
      <w:b w:val="0"/>
      <w:sz w:val="18"/>
    </w:rPr>
  </w:style>
  <w:style w:type="paragraph" w:customStyle="1" w:styleId="19">
    <w:name w:val="Текст примечания1"/>
    <w:basedOn w:val="a"/>
    <w:next w:val="afa"/>
    <w:link w:val="afb"/>
    <w:unhideWhenUsed/>
    <w:rsid w:val="00C663EB"/>
    <w:pPr>
      <w:spacing w:after="0" w:line="240" w:lineRule="auto"/>
    </w:pPr>
    <w:rPr>
      <w:sz w:val="20"/>
    </w:rPr>
  </w:style>
  <w:style w:type="character" w:customStyle="1" w:styleId="afb">
    <w:name w:val="Текст примечания Знак"/>
    <w:basedOn w:val="a0"/>
    <w:link w:val="19"/>
    <w:rsid w:val="00C663EB"/>
    <w:rPr>
      <w:sz w:val="20"/>
    </w:rPr>
  </w:style>
  <w:style w:type="paragraph" w:customStyle="1" w:styleId="1a">
    <w:name w:val="Тема примечания1"/>
    <w:basedOn w:val="afa"/>
    <w:next w:val="afa"/>
    <w:rsid w:val="00C663EB"/>
    <w:pPr>
      <w:spacing w:after="0"/>
    </w:pPr>
    <w:rPr>
      <w:rFonts w:eastAsia="Times New Roman" w:cs="Times New Roman"/>
      <w:b/>
      <w:color w:val="000000"/>
      <w:lang w:eastAsia="ru-RU"/>
    </w:rPr>
  </w:style>
  <w:style w:type="character" w:customStyle="1" w:styleId="afc">
    <w:name w:val="Тема примечания Знак"/>
    <w:basedOn w:val="afb"/>
    <w:link w:val="afd"/>
    <w:rsid w:val="00C663EB"/>
    <w:rPr>
      <w:b/>
      <w:sz w:val="20"/>
    </w:rPr>
  </w:style>
  <w:style w:type="paragraph" w:customStyle="1" w:styleId="1b">
    <w:name w:val="Знак сноски1"/>
    <w:basedOn w:val="a"/>
    <w:rsid w:val="00C663EB"/>
    <w:pPr>
      <w:spacing w:after="0" w:line="240" w:lineRule="auto"/>
    </w:pPr>
    <w:rPr>
      <w:rFonts w:eastAsia="Times New Roman" w:cs="Times New Roman"/>
      <w:color w:val="000000"/>
      <w:szCs w:val="20"/>
      <w:vertAlign w:val="superscript"/>
      <w:lang w:eastAsia="ru-RU"/>
    </w:rPr>
  </w:style>
  <w:style w:type="paragraph" w:styleId="27">
    <w:name w:val="Body Text Indent 2"/>
    <w:basedOn w:val="a"/>
    <w:link w:val="28"/>
    <w:rsid w:val="00C663EB"/>
    <w:pPr>
      <w:spacing w:after="120" w:line="480" w:lineRule="auto"/>
      <w:ind w:left="283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28">
    <w:name w:val="Основной текст с отступом 2 Знак"/>
    <w:basedOn w:val="a0"/>
    <w:link w:val="27"/>
    <w:rsid w:val="00C663EB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67">
    <w:name w:val="xl67"/>
    <w:basedOn w:val="a"/>
    <w:rsid w:val="00C663EB"/>
    <w:pPr>
      <w:spacing w:beforeAutospacing="1" w:after="0" w:afterAutospacing="1" w:line="240" w:lineRule="auto"/>
      <w:jc w:val="both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20">
    <w:name w:val="xl120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afe">
    <w:name w:val="Напишите нам"/>
    <w:basedOn w:val="a"/>
    <w:next w:val="a"/>
    <w:rsid w:val="00C663EB"/>
    <w:pPr>
      <w:widowControl w:val="0"/>
      <w:spacing w:before="90" w:after="90" w:line="360" w:lineRule="auto"/>
      <w:ind w:left="180" w:right="18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aff">
    <w:name w:val="Текст (справка)"/>
    <w:basedOn w:val="a"/>
    <w:next w:val="a"/>
    <w:rsid w:val="00C663EB"/>
    <w:pPr>
      <w:widowControl w:val="0"/>
      <w:spacing w:after="0" w:line="360" w:lineRule="auto"/>
      <w:ind w:left="170" w:right="170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99">
    <w:name w:val="xl99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markedcontent">
    <w:name w:val="markedcontent"/>
    <w:basedOn w:val="14"/>
    <w:rsid w:val="00C663EB"/>
  </w:style>
  <w:style w:type="paragraph" w:customStyle="1" w:styleId="xl134">
    <w:name w:val="xl134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91">
    <w:name w:val="xl91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88">
    <w:name w:val="xl88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1c">
    <w:name w:val="Знак концевой сноски1"/>
    <w:link w:val="aff0"/>
    <w:rsid w:val="00C663EB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vertAlign w:val="superscript"/>
      <w:lang w:eastAsia="ru-RU"/>
    </w:rPr>
  </w:style>
  <w:style w:type="character" w:styleId="aff0">
    <w:name w:val="endnote reference"/>
    <w:link w:val="1c"/>
    <w:rsid w:val="00C663EB"/>
    <w:rPr>
      <w:rFonts w:ascii="Times New Roman" w:eastAsia="Times New Roman" w:hAnsi="Times New Roman" w:cs="Times New Roman"/>
      <w:color w:val="000000"/>
      <w:szCs w:val="20"/>
      <w:vertAlign w:val="superscript"/>
      <w:lang w:eastAsia="ru-RU"/>
    </w:rPr>
  </w:style>
  <w:style w:type="paragraph" w:customStyle="1" w:styleId="xl114">
    <w:name w:val="xl114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s1">
    <w:name w:val="s_1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0">
    <w:name w:val="xl150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ff1">
    <w:name w:val="Заголовок своего сообщения"/>
    <w:rsid w:val="00C663EB"/>
    <w:pPr>
      <w:spacing w:after="0" w:line="240" w:lineRule="auto"/>
    </w:pPr>
    <w:rPr>
      <w:rFonts w:eastAsia="Times New Roman" w:cs="Times New Roman"/>
      <w:b/>
      <w:color w:val="26282F"/>
      <w:szCs w:val="20"/>
      <w:lang w:eastAsia="ru-RU"/>
    </w:rPr>
  </w:style>
  <w:style w:type="paragraph" w:customStyle="1" w:styleId="xl104">
    <w:name w:val="xl104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71">
    <w:name w:val="xl71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18">
    <w:name w:val="xl118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2">
    <w:name w:val="Утратил силу"/>
    <w:rsid w:val="00C663EB"/>
    <w:pPr>
      <w:spacing w:after="0" w:line="240" w:lineRule="auto"/>
    </w:pPr>
    <w:rPr>
      <w:rFonts w:eastAsia="Times New Roman" w:cs="Times New Roman"/>
      <w:b/>
      <w:strike/>
      <w:color w:val="666600"/>
      <w:szCs w:val="20"/>
      <w:lang w:eastAsia="ru-RU"/>
    </w:rPr>
  </w:style>
  <w:style w:type="paragraph" w:customStyle="1" w:styleId="s16">
    <w:name w:val="s_16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65">
    <w:name w:val="xl65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44">
    <w:name w:val="Неразрешенное упоминание4"/>
    <w:basedOn w:val="14"/>
    <w:rsid w:val="00C663EB"/>
    <w:rPr>
      <w:color w:val="605E5C"/>
      <w:shd w:val="clear" w:color="auto" w:fill="E1DFDD"/>
    </w:rPr>
  </w:style>
  <w:style w:type="paragraph" w:customStyle="1" w:styleId="xl113">
    <w:name w:val="xl113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f3">
    <w:name w:val="Выделение для Базового Поиска"/>
    <w:rsid w:val="00C663EB"/>
    <w:pPr>
      <w:spacing w:after="0" w:line="240" w:lineRule="auto"/>
    </w:pPr>
    <w:rPr>
      <w:rFonts w:eastAsia="Times New Roman" w:cs="Times New Roman"/>
      <w:b/>
      <w:color w:val="0058A9"/>
      <w:szCs w:val="20"/>
      <w:lang w:eastAsia="ru-RU"/>
    </w:rPr>
  </w:style>
  <w:style w:type="paragraph" w:customStyle="1" w:styleId="xl117">
    <w:name w:val="xl117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-">
    <w:name w:val="ЭР-содержание (правое окно)"/>
    <w:basedOn w:val="a"/>
    <w:next w:val="a"/>
    <w:rsid w:val="00C663EB"/>
    <w:pPr>
      <w:widowControl w:val="0"/>
      <w:spacing w:before="300" w:after="0" w:line="36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4">
    <w:name w:val="Словарная статья"/>
    <w:basedOn w:val="a"/>
    <w:next w:val="a"/>
    <w:rsid w:val="00C663EB"/>
    <w:pPr>
      <w:widowControl w:val="0"/>
      <w:spacing w:after="0" w:line="360" w:lineRule="auto"/>
      <w:ind w:right="118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7">
    <w:name w:val="xl157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customStyle="1" w:styleId="aff5">
    <w:name w:val="Заголовок группы контролов"/>
    <w:basedOn w:val="a"/>
    <w:next w:val="a"/>
    <w:rsid w:val="00C663EB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customStyle="1" w:styleId="xl173">
    <w:name w:val="xl173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86">
    <w:name w:val="xl86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310">
    <w:name w:val="Оглавление 31"/>
    <w:basedOn w:val="a"/>
    <w:next w:val="a"/>
    <w:uiPriority w:val="39"/>
    <w:rsid w:val="00C663EB"/>
    <w:pPr>
      <w:spacing w:after="0" w:line="240" w:lineRule="auto"/>
      <w:ind w:left="44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32">
    <w:name w:val="Оглавление 3 Знак"/>
    <w:basedOn w:val="12"/>
    <w:link w:val="33"/>
    <w:uiPriority w:val="39"/>
    <w:rsid w:val="00C663EB"/>
    <w:rPr>
      <w:rFonts w:cs="Calibri"/>
      <w:sz w:val="20"/>
    </w:rPr>
  </w:style>
  <w:style w:type="paragraph" w:customStyle="1" w:styleId="aff6">
    <w:name w:val="Таблицы (моноширинный)"/>
    <w:basedOn w:val="a"/>
    <w:next w:val="a"/>
    <w:rsid w:val="00C663EB"/>
    <w:pPr>
      <w:widowControl w:val="0"/>
      <w:spacing w:after="0" w:line="360" w:lineRule="auto"/>
    </w:pPr>
    <w:rPr>
      <w:rFonts w:ascii="Courier New" w:eastAsia="Times New Roman" w:hAnsi="Courier New" w:cs="Times New Roman"/>
      <w:color w:val="000000"/>
      <w:sz w:val="24"/>
      <w:szCs w:val="20"/>
      <w:lang w:eastAsia="ru-RU"/>
    </w:rPr>
  </w:style>
  <w:style w:type="paragraph" w:customStyle="1" w:styleId="xl175">
    <w:name w:val="xl175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ff7">
    <w:name w:val="Постоянная часть"/>
    <w:basedOn w:val="aff8"/>
    <w:next w:val="a"/>
    <w:rsid w:val="00C663EB"/>
    <w:rPr>
      <w:sz w:val="20"/>
    </w:rPr>
  </w:style>
  <w:style w:type="paragraph" w:customStyle="1" w:styleId="xl163">
    <w:name w:val="xl163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06">
    <w:name w:val="xl106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16">
    <w:name w:val="Заголовок1"/>
    <w:basedOn w:val="aff8"/>
    <w:next w:val="a"/>
    <w:rsid w:val="00C663EB"/>
    <w:rPr>
      <w:b/>
      <w:color w:val="0058A9"/>
    </w:rPr>
  </w:style>
  <w:style w:type="paragraph" w:customStyle="1" w:styleId="xl105">
    <w:name w:val="xl105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44">
    <w:name w:val="xl144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34">
    <w:name w:val="Неразрешенное упоминание3"/>
    <w:rsid w:val="00C663EB"/>
    <w:pPr>
      <w:spacing w:after="0" w:line="240" w:lineRule="auto"/>
    </w:pPr>
    <w:rPr>
      <w:rFonts w:eastAsia="Times New Roman" w:cs="Times New Roman"/>
      <w:color w:val="605E5C"/>
      <w:szCs w:val="20"/>
      <w:shd w:val="clear" w:color="auto" w:fill="E1DFDD"/>
      <w:lang w:eastAsia="ru-RU"/>
    </w:rPr>
  </w:style>
  <w:style w:type="paragraph" w:customStyle="1" w:styleId="c15">
    <w:name w:val="c15"/>
    <w:basedOn w:val="14"/>
    <w:rsid w:val="00C663EB"/>
  </w:style>
  <w:style w:type="paragraph" w:customStyle="1" w:styleId="aff9">
    <w:name w:val="Сравнение редакций"/>
    <w:rsid w:val="00C663EB"/>
    <w:pPr>
      <w:spacing w:after="0" w:line="240" w:lineRule="auto"/>
    </w:pPr>
    <w:rPr>
      <w:rFonts w:eastAsia="Times New Roman" w:cs="Times New Roman"/>
      <w:b/>
      <w:color w:val="26282F"/>
      <w:szCs w:val="20"/>
      <w:lang w:eastAsia="ru-RU"/>
    </w:rPr>
  </w:style>
  <w:style w:type="paragraph" w:customStyle="1" w:styleId="xl152">
    <w:name w:val="xl152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8">
    <w:name w:val="xl158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a">
    <w:name w:val="Прижатый влево"/>
    <w:basedOn w:val="a"/>
    <w:next w:val="a"/>
    <w:rsid w:val="00C663EB"/>
    <w:pPr>
      <w:widowControl w:val="0"/>
      <w:spacing w:after="0" w:line="36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b">
    <w:name w:val="Продолжение ссылки"/>
    <w:rsid w:val="00C663EB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xl141">
    <w:name w:val="xl141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80">
    <w:name w:val="xl80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1d">
    <w:name w:val="Слабое выделение1"/>
    <w:link w:val="affc"/>
    <w:rsid w:val="00C663EB"/>
    <w:pPr>
      <w:spacing w:after="0" w:line="240" w:lineRule="auto"/>
    </w:pPr>
    <w:rPr>
      <w:rFonts w:eastAsia="Times New Roman" w:cs="Times New Roman"/>
      <w:i/>
      <w:color w:val="404040"/>
      <w:szCs w:val="20"/>
      <w:lang w:eastAsia="ru-RU"/>
    </w:rPr>
  </w:style>
  <w:style w:type="character" w:styleId="affc">
    <w:name w:val="Subtle Emphasis"/>
    <w:link w:val="1d"/>
    <w:rsid w:val="00C663EB"/>
    <w:rPr>
      <w:rFonts w:eastAsia="Times New Roman" w:cs="Times New Roman"/>
      <w:i/>
      <w:color w:val="404040"/>
      <w:szCs w:val="20"/>
      <w:lang w:eastAsia="ru-RU"/>
    </w:rPr>
  </w:style>
  <w:style w:type="paragraph" w:customStyle="1" w:styleId="pTextStyleCenter">
    <w:name w:val="pTextStyleCenter"/>
    <w:basedOn w:val="a"/>
    <w:rsid w:val="00C663EB"/>
    <w:pPr>
      <w:spacing w:after="0" w:line="252" w:lineRule="auto"/>
      <w:jc w:val="center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92">
    <w:name w:val="xl92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d">
    <w:name w:val="Комментарий пользователя"/>
    <w:basedOn w:val="affe"/>
    <w:next w:val="a"/>
    <w:rsid w:val="00C663EB"/>
    <w:pPr>
      <w:jc w:val="left"/>
    </w:pPr>
  </w:style>
  <w:style w:type="paragraph" w:styleId="afff">
    <w:name w:val="Normal (Web)"/>
    <w:basedOn w:val="a"/>
    <w:link w:val="afff0"/>
    <w:rsid w:val="00C663EB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afff0">
    <w:name w:val="Обычный (веб) Знак"/>
    <w:basedOn w:val="12"/>
    <w:link w:val="afff"/>
    <w:rsid w:val="00C663EB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1">
    <w:name w:val="Дочерний элемент списка"/>
    <w:basedOn w:val="a"/>
    <w:next w:val="a"/>
    <w:rsid w:val="00C663EB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color w:val="868381"/>
      <w:sz w:val="20"/>
      <w:szCs w:val="20"/>
      <w:lang w:eastAsia="ru-RU"/>
    </w:rPr>
  </w:style>
  <w:style w:type="paragraph" w:styleId="afff2">
    <w:name w:val="Balloon Text"/>
    <w:basedOn w:val="a"/>
    <w:link w:val="afff3"/>
    <w:rsid w:val="00C663EB"/>
    <w:pPr>
      <w:spacing w:after="0" w:line="240" w:lineRule="auto"/>
    </w:pPr>
    <w:rPr>
      <w:rFonts w:ascii="Segoe UI" w:eastAsia="Times New Roman" w:hAnsi="Segoe UI" w:cs="Times New Roman"/>
      <w:color w:val="000000"/>
      <w:sz w:val="18"/>
      <w:szCs w:val="20"/>
      <w:lang w:eastAsia="ru-RU"/>
    </w:rPr>
  </w:style>
  <w:style w:type="character" w:customStyle="1" w:styleId="afff3">
    <w:name w:val="Текст выноски Знак"/>
    <w:basedOn w:val="a0"/>
    <w:link w:val="afff2"/>
    <w:rsid w:val="00C663EB"/>
    <w:rPr>
      <w:rFonts w:ascii="Segoe UI" w:eastAsia="Times New Roman" w:hAnsi="Segoe UI" w:cs="Times New Roman"/>
      <w:color w:val="000000"/>
      <w:sz w:val="18"/>
      <w:szCs w:val="20"/>
      <w:lang w:eastAsia="ru-RU"/>
    </w:rPr>
  </w:style>
  <w:style w:type="paragraph" w:customStyle="1" w:styleId="1e">
    <w:name w:val="Обычный (веб)1"/>
    <w:basedOn w:val="a"/>
    <w:next w:val="afff"/>
    <w:rsid w:val="00C663EB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80">
    <w:name w:val="xl180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40">
    <w:name w:val="xl140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4">
    <w:name w:val="Активная гипертекстовая ссылка"/>
    <w:rsid w:val="00C663EB"/>
    <w:pPr>
      <w:spacing w:after="0" w:line="240" w:lineRule="auto"/>
    </w:pPr>
    <w:rPr>
      <w:rFonts w:eastAsia="Times New Roman" w:cs="Times New Roman"/>
      <w:b/>
      <w:color w:val="106BBE"/>
      <w:szCs w:val="20"/>
      <w:u w:val="single"/>
      <w:lang w:eastAsia="ru-RU"/>
    </w:rPr>
  </w:style>
  <w:style w:type="paragraph" w:customStyle="1" w:styleId="xl142">
    <w:name w:val="xl142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82">
    <w:name w:val="xl82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75">
    <w:name w:val="xl75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1f">
    <w:name w:val="Нижний колонтитул Знак1"/>
    <w:basedOn w:val="14"/>
    <w:rsid w:val="00C663EB"/>
    <w:rPr>
      <w:rFonts w:ascii="Calibri" w:hAnsi="Calibri"/>
    </w:rPr>
  </w:style>
  <w:style w:type="paragraph" w:customStyle="1" w:styleId="xl96">
    <w:name w:val="xl96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125">
    <w:name w:val="xl125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94">
    <w:name w:val="xl94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14"/>
      <w:szCs w:val="20"/>
      <w:lang w:eastAsia="ru-RU"/>
    </w:rPr>
  </w:style>
  <w:style w:type="paragraph" w:customStyle="1" w:styleId="xl129">
    <w:name w:val="xl129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1f0">
    <w:name w:val="Раздел 1"/>
    <w:basedOn w:val="1"/>
    <w:qFormat/>
    <w:rsid w:val="00C663EB"/>
    <w:pPr>
      <w:keepNext/>
      <w:spacing w:after="120"/>
    </w:pPr>
    <w:rPr>
      <w:rFonts w:ascii="Times New Roman Полужирный" w:hAnsi="Times New Roman Полужирный"/>
      <w:caps/>
    </w:rPr>
  </w:style>
  <w:style w:type="paragraph" w:customStyle="1" w:styleId="1f1">
    <w:name w:val="Гиперссылка1"/>
    <w:basedOn w:val="14"/>
    <w:rsid w:val="00C663EB"/>
    <w:rPr>
      <w:color w:val="0000FF"/>
      <w:u w:val="single"/>
    </w:rPr>
  </w:style>
  <w:style w:type="paragraph" w:customStyle="1" w:styleId="afff5">
    <w:name w:val="Заголовок чужого сообщения"/>
    <w:rsid w:val="00C663EB"/>
    <w:pPr>
      <w:spacing w:after="0" w:line="240" w:lineRule="auto"/>
    </w:pPr>
    <w:rPr>
      <w:rFonts w:eastAsia="Times New Roman" w:cs="Times New Roman"/>
      <w:b/>
      <w:color w:val="FF0000"/>
      <w:szCs w:val="20"/>
      <w:lang w:eastAsia="ru-RU"/>
    </w:rPr>
  </w:style>
  <w:style w:type="paragraph" w:customStyle="1" w:styleId="xl127">
    <w:name w:val="xl127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1f2">
    <w:name w:val="Заголовок Знак1"/>
    <w:basedOn w:val="14"/>
    <w:rsid w:val="00C663EB"/>
    <w:rPr>
      <w:rFonts w:ascii="Calibri Light" w:hAnsi="Calibri Light"/>
      <w:spacing w:val="-10"/>
      <w:sz w:val="56"/>
    </w:rPr>
  </w:style>
  <w:style w:type="paragraph" w:styleId="afff6">
    <w:name w:val="Body Text"/>
    <w:basedOn w:val="a"/>
    <w:link w:val="afff7"/>
    <w:uiPriority w:val="1"/>
    <w:qFormat/>
    <w:rsid w:val="00C663EB"/>
    <w:pPr>
      <w:widowControl w:val="0"/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afff7">
    <w:name w:val="Основной текст Знак"/>
    <w:basedOn w:val="a0"/>
    <w:link w:val="afff6"/>
    <w:rsid w:val="00C663EB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8">
    <w:name w:val="Подвал для информации об изменениях"/>
    <w:basedOn w:val="1"/>
    <w:next w:val="a"/>
    <w:rsid w:val="00C663EB"/>
    <w:pPr>
      <w:keepNext/>
      <w:keepLines/>
      <w:spacing w:before="480" w:after="240" w:line="360" w:lineRule="auto"/>
      <w:outlineLvl w:val="8"/>
    </w:pPr>
    <w:rPr>
      <w:b w:val="0"/>
      <w:sz w:val="18"/>
    </w:rPr>
  </w:style>
  <w:style w:type="paragraph" w:customStyle="1" w:styleId="xl126">
    <w:name w:val="xl126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09">
    <w:name w:val="xl109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97">
    <w:name w:val="xl97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0"/>
      <w:lang w:eastAsia="ru-RU"/>
    </w:rPr>
  </w:style>
  <w:style w:type="paragraph" w:customStyle="1" w:styleId="afff9">
    <w:name w:val="Необходимые документы"/>
    <w:basedOn w:val="a8"/>
    <w:next w:val="a"/>
    <w:rsid w:val="00C663EB"/>
    <w:pPr>
      <w:ind w:left="0" w:firstLine="118"/>
    </w:pPr>
  </w:style>
  <w:style w:type="paragraph" w:customStyle="1" w:styleId="FootnoteTextChar">
    <w:name w:val="Footnote Text Char"/>
    <w:rsid w:val="00C663E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afffa">
    <w:name w:val="Подчёркнуный текст"/>
    <w:basedOn w:val="a"/>
    <w:next w:val="a"/>
    <w:rsid w:val="00C663EB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b">
    <w:name w:val="Выделение для Базового Поиска (курсив)"/>
    <w:rsid w:val="00C663EB"/>
    <w:pPr>
      <w:spacing w:after="0" w:line="240" w:lineRule="auto"/>
    </w:pPr>
    <w:rPr>
      <w:rFonts w:eastAsia="Times New Roman" w:cs="Times New Roman"/>
      <w:b/>
      <w:i/>
      <w:color w:val="0058A9"/>
      <w:szCs w:val="20"/>
      <w:lang w:eastAsia="ru-RU"/>
    </w:rPr>
  </w:style>
  <w:style w:type="paragraph" w:customStyle="1" w:styleId="1f3">
    <w:name w:val="Выделение1"/>
    <w:link w:val="afffc"/>
    <w:rsid w:val="00C663EB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Cs w:val="20"/>
      <w:lang w:eastAsia="ru-RU"/>
    </w:rPr>
  </w:style>
  <w:style w:type="character" w:styleId="afffc">
    <w:name w:val="Emphasis"/>
    <w:link w:val="1f3"/>
    <w:rsid w:val="00C663EB"/>
    <w:rPr>
      <w:rFonts w:ascii="Times New Roman" w:eastAsia="Times New Roman" w:hAnsi="Times New Roman" w:cs="Times New Roman"/>
      <w:i/>
      <w:color w:val="000000"/>
      <w:szCs w:val="20"/>
      <w:lang w:eastAsia="ru-RU"/>
    </w:rPr>
  </w:style>
  <w:style w:type="paragraph" w:customStyle="1" w:styleId="afffd">
    <w:name w:val="Оглавление"/>
    <w:basedOn w:val="aff6"/>
    <w:next w:val="a"/>
    <w:rsid w:val="00C663EB"/>
    <w:pPr>
      <w:ind w:left="140"/>
    </w:pPr>
  </w:style>
  <w:style w:type="paragraph" w:customStyle="1" w:styleId="29">
    <w:name w:val="Неразрешенное упоминание2"/>
    <w:rsid w:val="00C663EB"/>
    <w:pPr>
      <w:spacing w:after="0" w:line="240" w:lineRule="auto"/>
    </w:pPr>
    <w:rPr>
      <w:rFonts w:eastAsia="Times New Roman" w:cs="Times New Roman"/>
      <w:color w:val="605E5C"/>
      <w:szCs w:val="20"/>
      <w:shd w:val="clear" w:color="auto" w:fill="E1DFDD"/>
      <w:lang w:eastAsia="ru-RU"/>
    </w:rPr>
  </w:style>
  <w:style w:type="paragraph" w:customStyle="1" w:styleId="xl136">
    <w:name w:val="xl136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2a">
    <w:name w:val="Гиперссылка2"/>
    <w:basedOn w:val="14"/>
    <w:link w:val="afffe"/>
    <w:rsid w:val="00C663EB"/>
    <w:rPr>
      <w:color w:val="0563C1"/>
      <w:u w:val="single"/>
    </w:rPr>
  </w:style>
  <w:style w:type="character" w:customStyle="1" w:styleId="35">
    <w:name w:val="Гиперссылка3"/>
    <w:basedOn w:val="a0"/>
    <w:rsid w:val="00C663EB"/>
    <w:rPr>
      <w:color w:val="0563C1"/>
      <w:u w:val="single"/>
    </w:rPr>
  </w:style>
  <w:style w:type="paragraph" w:customStyle="1" w:styleId="Footnote">
    <w:name w:val="Footnote"/>
    <w:basedOn w:val="a"/>
    <w:rsid w:val="00C663E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77">
    <w:name w:val="xl177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93">
    <w:name w:val="xl93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69">
    <w:name w:val="xl169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110">
    <w:name w:val="Оглавление 11"/>
    <w:basedOn w:val="a"/>
    <w:next w:val="a"/>
    <w:uiPriority w:val="39"/>
    <w:rsid w:val="00C663EB"/>
    <w:pPr>
      <w:spacing w:before="120" w:after="0" w:line="240" w:lineRule="auto"/>
    </w:pPr>
    <w:rPr>
      <w:rFonts w:eastAsia="Times New Roman" w:cs="Calibri"/>
      <w:b/>
      <w:bCs/>
      <w:i/>
      <w:iCs/>
      <w:color w:val="000000"/>
      <w:sz w:val="24"/>
      <w:szCs w:val="24"/>
      <w:lang w:eastAsia="ru-RU"/>
    </w:rPr>
  </w:style>
  <w:style w:type="character" w:customStyle="1" w:styleId="1f4">
    <w:name w:val="Оглавление 1 Знак"/>
    <w:basedOn w:val="12"/>
    <w:link w:val="1f5"/>
    <w:uiPriority w:val="39"/>
    <w:rsid w:val="00C663EB"/>
    <w:rPr>
      <w:rFonts w:cs="Calibri"/>
      <w:b/>
      <w:bCs/>
      <w:i/>
      <w:iCs/>
      <w:sz w:val="24"/>
      <w:szCs w:val="24"/>
    </w:rPr>
  </w:style>
  <w:style w:type="paragraph" w:customStyle="1" w:styleId="xl148">
    <w:name w:val="xl148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31">
    <w:name w:val="xl131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HeaderandFooter">
    <w:name w:val="Header and Footer"/>
    <w:rsid w:val="00C663EB"/>
    <w:pPr>
      <w:spacing w:after="0" w:line="240" w:lineRule="auto"/>
      <w:jc w:val="both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customStyle="1" w:styleId="affff">
    <w:name w:val="Колонтитул (левый)"/>
    <w:basedOn w:val="a6"/>
    <w:next w:val="a"/>
    <w:rsid w:val="00C663EB"/>
    <w:rPr>
      <w:sz w:val="14"/>
    </w:rPr>
  </w:style>
  <w:style w:type="paragraph" w:customStyle="1" w:styleId="xl77">
    <w:name w:val="xl77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msonormal0">
    <w:name w:val="msonormal"/>
    <w:basedOn w:val="a"/>
    <w:rsid w:val="00C663EB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28">
    <w:name w:val="xl128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docdata">
    <w:name w:val="docdata"/>
    <w:basedOn w:val="14"/>
    <w:rsid w:val="00C663EB"/>
  </w:style>
  <w:style w:type="paragraph" w:customStyle="1" w:styleId="1f6">
    <w:name w:val="Знак примечания1"/>
    <w:basedOn w:val="14"/>
    <w:link w:val="affff0"/>
    <w:rsid w:val="00C663EB"/>
    <w:rPr>
      <w:sz w:val="16"/>
    </w:rPr>
  </w:style>
  <w:style w:type="character" w:styleId="affff0">
    <w:name w:val="annotation reference"/>
    <w:basedOn w:val="a0"/>
    <w:link w:val="1f6"/>
    <w:rsid w:val="00C663EB"/>
    <w:rPr>
      <w:rFonts w:eastAsia="Times New Roman" w:cs="Times New Roman"/>
      <w:color w:val="000000"/>
      <w:sz w:val="16"/>
      <w:szCs w:val="20"/>
      <w:lang w:eastAsia="ru-RU"/>
    </w:rPr>
  </w:style>
  <w:style w:type="paragraph" w:customStyle="1" w:styleId="xl135">
    <w:name w:val="xl135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f1">
    <w:name w:val="Обычный (Интернет) Знак"/>
    <w:rsid w:val="00C663EB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f2">
    <w:name w:val="Внимание: криминал!!"/>
    <w:basedOn w:val="a8"/>
    <w:next w:val="a"/>
    <w:rsid w:val="00C663EB"/>
  </w:style>
  <w:style w:type="paragraph" w:customStyle="1" w:styleId="xl147">
    <w:name w:val="xl147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79">
    <w:name w:val="xl179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1f7">
    <w:name w:val="Номер страницы1"/>
    <w:link w:val="affff3"/>
    <w:rsid w:val="00C663EB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styleId="affff3">
    <w:name w:val="page number"/>
    <w:link w:val="1f7"/>
    <w:rsid w:val="00C663EB"/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xl146">
    <w:name w:val="xl146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68">
    <w:name w:val="xl168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4"/>
      <w:szCs w:val="20"/>
      <w:lang w:eastAsia="ru-RU"/>
    </w:rPr>
  </w:style>
  <w:style w:type="paragraph" w:customStyle="1" w:styleId="affff4">
    <w:name w:val="Гипертекстовая ссылка"/>
    <w:rsid w:val="00C663EB"/>
    <w:pPr>
      <w:spacing w:after="0" w:line="240" w:lineRule="auto"/>
    </w:pPr>
    <w:rPr>
      <w:rFonts w:eastAsia="Times New Roman" w:cs="Times New Roman"/>
      <w:b/>
      <w:color w:val="106BBE"/>
      <w:szCs w:val="20"/>
      <w:lang w:eastAsia="ru-RU"/>
    </w:rPr>
  </w:style>
  <w:style w:type="paragraph" w:customStyle="1" w:styleId="xl100">
    <w:name w:val="xl100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37">
    <w:name w:val="xl137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91">
    <w:name w:val="Оглавление 91"/>
    <w:basedOn w:val="a"/>
    <w:next w:val="a"/>
    <w:uiPriority w:val="39"/>
    <w:rsid w:val="00C663EB"/>
    <w:pPr>
      <w:spacing w:after="0" w:line="240" w:lineRule="auto"/>
      <w:ind w:left="176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9">
    <w:name w:val="Оглавление 9 Знак"/>
    <w:basedOn w:val="12"/>
    <w:link w:val="90"/>
    <w:uiPriority w:val="39"/>
    <w:rsid w:val="00C663EB"/>
    <w:rPr>
      <w:rFonts w:cs="Calibri"/>
      <w:sz w:val="20"/>
    </w:rPr>
  </w:style>
  <w:style w:type="paragraph" w:customStyle="1" w:styleId="ConsPlusNormal">
    <w:name w:val="ConsPlusNormal"/>
    <w:rsid w:val="00C663EB"/>
    <w:pPr>
      <w:widowControl w:val="0"/>
      <w:spacing w:after="0" w:line="240" w:lineRule="auto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customStyle="1" w:styleId="xl73">
    <w:name w:val="xl73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blk">
    <w:name w:val="blk"/>
    <w:rsid w:val="00C663EB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affff5">
    <w:name w:val="Опечатки"/>
    <w:rsid w:val="00C663EB"/>
    <w:pPr>
      <w:spacing w:after="0" w:line="240" w:lineRule="auto"/>
    </w:pPr>
    <w:rPr>
      <w:rFonts w:eastAsia="Times New Roman" w:cs="Times New Roman"/>
      <w:color w:val="FF0000"/>
      <w:szCs w:val="20"/>
      <w:lang w:eastAsia="ru-RU"/>
    </w:rPr>
  </w:style>
  <w:style w:type="paragraph" w:customStyle="1" w:styleId="xl66">
    <w:name w:val="xl66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79">
    <w:name w:val="xl79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ff6">
    <w:name w:val="Центрированный (таблица)"/>
    <w:basedOn w:val="affff7"/>
    <w:next w:val="a"/>
    <w:rsid w:val="00C663EB"/>
    <w:pPr>
      <w:jc w:val="center"/>
    </w:pPr>
  </w:style>
  <w:style w:type="paragraph" w:customStyle="1" w:styleId="affff8">
    <w:name w:val="Внимание: недобросовестность!"/>
    <w:basedOn w:val="a8"/>
    <w:next w:val="a"/>
    <w:rsid w:val="00C663EB"/>
  </w:style>
  <w:style w:type="paragraph" w:customStyle="1" w:styleId="1f8">
    <w:name w:val="Текст примечания Знак1"/>
    <w:rsid w:val="00C663E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ffff9">
    <w:name w:val="No Spacing"/>
    <w:link w:val="affffa"/>
    <w:rsid w:val="00C663EB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affffa">
    <w:name w:val="Без интервала Знак"/>
    <w:link w:val="affff9"/>
    <w:rsid w:val="00C663EB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111">
    <w:name w:val="Раздел 1.1"/>
    <w:basedOn w:val="affffb"/>
    <w:qFormat/>
    <w:rsid w:val="00C663EB"/>
    <w:pPr>
      <w:numPr>
        <w:ilvl w:val="0"/>
      </w:numPr>
      <w:spacing w:after="120"/>
      <w:ind w:firstLine="709"/>
      <w:outlineLvl w:val="1"/>
    </w:pPr>
    <w:rPr>
      <w:rFonts w:ascii="Times New Roman Полужирный" w:eastAsia="Times New Roman" w:hAnsi="Times New Roman Полужирный" w:cs="Times New Roman"/>
      <w:b/>
      <w:i w:val="0"/>
      <w:iCs w:val="0"/>
      <w:color w:val="000000"/>
      <w:spacing w:val="0"/>
      <w:szCs w:val="20"/>
      <w:lang w:eastAsia="ru-RU"/>
    </w:rPr>
  </w:style>
  <w:style w:type="paragraph" w:customStyle="1" w:styleId="81">
    <w:name w:val="Оглавление 81"/>
    <w:basedOn w:val="a"/>
    <w:next w:val="a"/>
    <w:uiPriority w:val="39"/>
    <w:rsid w:val="00C663EB"/>
    <w:pPr>
      <w:spacing w:after="0" w:line="240" w:lineRule="auto"/>
      <w:ind w:left="154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8">
    <w:name w:val="Оглавление 8 Знак"/>
    <w:basedOn w:val="12"/>
    <w:link w:val="80"/>
    <w:uiPriority w:val="39"/>
    <w:rsid w:val="00C663EB"/>
    <w:rPr>
      <w:rFonts w:cs="Calibri"/>
      <w:sz w:val="20"/>
    </w:rPr>
  </w:style>
  <w:style w:type="paragraph" w:customStyle="1" w:styleId="xl78">
    <w:name w:val="xl78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styleId="2b">
    <w:name w:val="List 2"/>
    <w:basedOn w:val="a"/>
    <w:link w:val="2c"/>
    <w:rsid w:val="00C663EB"/>
    <w:pPr>
      <w:spacing w:before="120" w:after="120" w:line="240" w:lineRule="auto"/>
      <w:ind w:left="720" w:hanging="360"/>
      <w:jc w:val="both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character" w:customStyle="1" w:styleId="2c">
    <w:name w:val="Список 2 Знак"/>
    <w:basedOn w:val="12"/>
    <w:link w:val="2b"/>
    <w:rsid w:val="00C663EB"/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customStyle="1" w:styleId="xl121">
    <w:name w:val="xl121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affffc">
    <w:name w:val="Куда обратиться?"/>
    <w:basedOn w:val="a8"/>
    <w:next w:val="a"/>
    <w:rsid w:val="00C663EB"/>
  </w:style>
  <w:style w:type="paragraph" w:customStyle="1" w:styleId="a5">
    <w:name w:val="Заголовок ЭР (левое окно)"/>
    <w:basedOn w:val="a"/>
    <w:next w:val="a"/>
    <w:rsid w:val="00C663EB"/>
    <w:pPr>
      <w:widowControl w:val="0"/>
      <w:spacing w:before="300" w:after="250" w:line="360" w:lineRule="auto"/>
      <w:jc w:val="center"/>
    </w:pPr>
    <w:rPr>
      <w:rFonts w:ascii="Times New Roman" w:eastAsia="Times New Roman" w:hAnsi="Times New Roman" w:cs="Times New Roman"/>
      <w:b/>
      <w:color w:val="26282F"/>
      <w:sz w:val="26"/>
      <w:szCs w:val="20"/>
      <w:lang w:eastAsia="ru-RU"/>
    </w:rPr>
  </w:style>
  <w:style w:type="paragraph" w:customStyle="1" w:styleId="xl162">
    <w:name w:val="xl162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54">
    <w:name w:val="xl154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16">
    <w:name w:val="xl116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38">
    <w:name w:val="xl138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fd">
    <w:name w:val="Формула"/>
    <w:basedOn w:val="a"/>
    <w:next w:val="a"/>
    <w:rsid w:val="00C663EB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C663EB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ConsPlusCell">
    <w:name w:val="ConsPlusCell"/>
    <w:rsid w:val="00C663EB"/>
    <w:pPr>
      <w:spacing w:after="0" w:line="240" w:lineRule="auto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customStyle="1" w:styleId="affffe">
    <w:name w:val="Ссылка на официальную публикацию"/>
    <w:basedOn w:val="a"/>
    <w:next w:val="a"/>
    <w:rsid w:val="00C663EB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69">
    <w:name w:val="xl69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c7">
    <w:name w:val="c7"/>
    <w:rsid w:val="00C663EB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51">
    <w:name w:val="Оглавление 51"/>
    <w:basedOn w:val="a"/>
    <w:next w:val="a"/>
    <w:uiPriority w:val="39"/>
    <w:rsid w:val="00C663EB"/>
    <w:pPr>
      <w:spacing w:after="0" w:line="240" w:lineRule="auto"/>
      <w:ind w:left="88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52">
    <w:name w:val="Оглавление 5 Знак"/>
    <w:basedOn w:val="12"/>
    <w:link w:val="53"/>
    <w:uiPriority w:val="39"/>
    <w:rsid w:val="00C663EB"/>
    <w:rPr>
      <w:rFonts w:cs="Calibri"/>
      <w:sz w:val="20"/>
    </w:rPr>
  </w:style>
  <w:style w:type="paragraph" w:customStyle="1" w:styleId="afffff">
    <w:name w:val="Сравнение редакций. Добавленный фрагмент"/>
    <w:rsid w:val="00C663EB"/>
    <w:pPr>
      <w:spacing w:after="0" w:line="240" w:lineRule="auto"/>
    </w:pPr>
    <w:rPr>
      <w:rFonts w:eastAsia="Times New Roman" w:cs="Times New Roman"/>
      <w:color w:val="000000"/>
      <w:szCs w:val="20"/>
      <w:shd w:val="clear" w:color="auto" w:fill="C1D7FF"/>
      <w:lang w:eastAsia="ru-RU"/>
    </w:rPr>
  </w:style>
  <w:style w:type="paragraph" w:customStyle="1" w:styleId="xl133">
    <w:name w:val="xl133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0"/>
      <w:lang w:eastAsia="ru-RU"/>
    </w:rPr>
  </w:style>
  <w:style w:type="paragraph" w:customStyle="1" w:styleId="xl166">
    <w:name w:val="xl166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4"/>
      <w:szCs w:val="20"/>
      <w:lang w:eastAsia="ru-RU"/>
    </w:rPr>
  </w:style>
  <w:style w:type="paragraph" w:customStyle="1" w:styleId="1f9">
    <w:name w:val="Неразрешенное упоминание1"/>
    <w:basedOn w:val="14"/>
    <w:rsid w:val="00C663EB"/>
    <w:rPr>
      <w:color w:val="605E5C"/>
      <w:shd w:val="clear" w:color="auto" w:fill="E1DFDD"/>
    </w:rPr>
  </w:style>
  <w:style w:type="paragraph" w:customStyle="1" w:styleId="afffff0">
    <w:name w:val="Ссылка на утративший силу документ"/>
    <w:rsid w:val="00C663EB"/>
    <w:pPr>
      <w:spacing w:after="0" w:line="240" w:lineRule="auto"/>
    </w:pPr>
    <w:rPr>
      <w:rFonts w:eastAsia="Times New Roman" w:cs="Times New Roman"/>
      <w:b/>
      <w:color w:val="749232"/>
      <w:szCs w:val="20"/>
      <w:lang w:eastAsia="ru-RU"/>
    </w:rPr>
  </w:style>
  <w:style w:type="paragraph" w:customStyle="1" w:styleId="112">
    <w:name w:val="Текст примечания Знак11"/>
    <w:rsid w:val="00C663E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afffff1">
    <w:name w:val="Технический комментарий"/>
    <w:basedOn w:val="a"/>
    <w:next w:val="a"/>
    <w:rsid w:val="00C663EB"/>
    <w:pPr>
      <w:widowControl w:val="0"/>
      <w:spacing w:after="0" w:line="360" w:lineRule="auto"/>
    </w:pPr>
    <w:rPr>
      <w:rFonts w:ascii="Times New Roman" w:eastAsia="Times New Roman" w:hAnsi="Times New Roman" w:cs="Times New Roman"/>
      <w:color w:val="463F31"/>
      <w:sz w:val="24"/>
      <w:szCs w:val="20"/>
      <w:lang w:eastAsia="ru-RU"/>
    </w:rPr>
  </w:style>
  <w:style w:type="paragraph" w:customStyle="1" w:styleId="afffff2">
    <w:name w:val="Переменная часть"/>
    <w:basedOn w:val="aff8"/>
    <w:next w:val="a"/>
    <w:rsid w:val="00C663EB"/>
    <w:rPr>
      <w:sz w:val="18"/>
    </w:rPr>
  </w:style>
  <w:style w:type="paragraph" w:customStyle="1" w:styleId="pTextStyle">
    <w:name w:val="pTextStyle"/>
    <w:basedOn w:val="a"/>
    <w:rsid w:val="00C663EB"/>
    <w:pPr>
      <w:spacing w:after="0" w:line="252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ff3">
    <w:name w:val="Сравнение редакций. Удаленный фрагмент"/>
    <w:rsid w:val="00C663EB"/>
    <w:pPr>
      <w:spacing w:after="0" w:line="240" w:lineRule="auto"/>
    </w:pPr>
    <w:rPr>
      <w:rFonts w:eastAsia="Times New Roman" w:cs="Times New Roman"/>
      <w:color w:val="000000"/>
      <w:szCs w:val="20"/>
      <w:shd w:val="clear" w:color="auto" w:fill="C4C413"/>
      <w:lang w:eastAsia="ru-RU"/>
    </w:rPr>
  </w:style>
  <w:style w:type="paragraph" w:customStyle="1" w:styleId="xl178">
    <w:name w:val="xl178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fff4">
    <w:name w:val="Не вступил в силу"/>
    <w:rsid w:val="00C663EB"/>
    <w:pPr>
      <w:spacing w:after="0" w:line="240" w:lineRule="auto"/>
    </w:pPr>
    <w:rPr>
      <w:rFonts w:eastAsia="Times New Roman" w:cs="Times New Roman"/>
      <w:b/>
      <w:color w:val="000000"/>
      <w:szCs w:val="20"/>
      <w:shd w:val="clear" w:color="auto" w:fill="D8EDE8"/>
      <w:lang w:eastAsia="ru-RU"/>
    </w:rPr>
  </w:style>
  <w:style w:type="paragraph" w:customStyle="1" w:styleId="xl164">
    <w:name w:val="xl164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fffff5">
    <w:name w:val="Текст ЭР (см. также)"/>
    <w:basedOn w:val="a"/>
    <w:next w:val="a"/>
    <w:rsid w:val="00C663EB"/>
    <w:pPr>
      <w:widowControl w:val="0"/>
      <w:spacing w:before="200" w:after="0" w:line="36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1fa">
    <w:name w:val="Абзац списка1"/>
    <w:basedOn w:val="a"/>
    <w:next w:val="afffff6"/>
    <w:link w:val="afffff7"/>
    <w:rsid w:val="00C663EB"/>
    <w:pPr>
      <w:spacing w:after="0" w:line="240" w:lineRule="auto"/>
      <w:ind w:left="720"/>
      <w:contextualSpacing/>
    </w:pPr>
    <w:rPr>
      <w:rFonts w:eastAsia="Times New Roman" w:cs="Times New Roman"/>
      <w:color w:val="000000"/>
      <w:szCs w:val="20"/>
      <w:lang w:eastAsia="ru-RU"/>
    </w:rPr>
  </w:style>
  <w:style w:type="character" w:customStyle="1" w:styleId="afffff7">
    <w:name w:val="Абзац списка Знак"/>
    <w:basedOn w:val="12"/>
    <w:link w:val="1fa"/>
    <w:rsid w:val="00C663EB"/>
  </w:style>
  <w:style w:type="paragraph" w:customStyle="1" w:styleId="xl167">
    <w:name w:val="xl167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4"/>
      <w:szCs w:val="20"/>
      <w:lang w:eastAsia="ru-RU"/>
    </w:rPr>
  </w:style>
  <w:style w:type="paragraph" w:customStyle="1" w:styleId="120">
    <w:name w:val="таблСлева12"/>
    <w:basedOn w:val="a"/>
    <w:rsid w:val="00C663EB"/>
    <w:pPr>
      <w:spacing w:after="0" w:line="240" w:lineRule="auto"/>
    </w:pPr>
    <w:rPr>
      <w:rFonts w:ascii="Segoe UI" w:eastAsia="Times New Roman" w:hAnsi="Segoe UI" w:cs="Times New Roman"/>
      <w:color w:val="000000"/>
      <w:sz w:val="24"/>
      <w:szCs w:val="20"/>
      <w:lang w:eastAsia="ru-RU"/>
    </w:rPr>
  </w:style>
  <w:style w:type="paragraph" w:customStyle="1" w:styleId="1fb">
    <w:name w:val="Подзаголовок1"/>
    <w:basedOn w:val="a"/>
    <w:next w:val="a"/>
    <w:link w:val="afffff8"/>
    <w:uiPriority w:val="11"/>
    <w:qFormat/>
    <w:rsid w:val="00C663EB"/>
    <w:pPr>
      <w:numPr>
        <w:ilvl w:val="1"/>
      </w:numPr>
      <w:spacing w:after="160" w:line="264" w:lineRule="auto"/>
    </w:pPr>
    <w:rPr>
      <w:color w:val="5A5A5A"/>
      <w:spacing w:val="15"/>
    </w:rPr>
  </w:style>
  <w:style w:type="character" w:customStyle="1" w:styleId="afffff8">
    <w:name w:val="Подзаголовок Знак"/>
    <w:basedOn w:val="a0"/>
    <w:link w:val="1fb"/>
    <w:uiPriority w:val="11"/>
    <w:rsid w:val="00C663EB"/>
    <w:rPr>
      <w:color w:val="5A5A5A"/>
      <w:spacing w:val="15"/>
    </w:rPr>
  </w:style>
  <w:style w:type="paragraph" w:customStyle="1" w:styleId="xl70">
    <w:name w:val="xl70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7">
    <w:name w:val="Текст (прав. подпись)"/>
    <w:basedOn w:val="a"/>
    <w:next w:val="a"/>
    <w:rsid w:val="00C663EB"/>
    <w:pPr>
      <w:widowControl w:val="0"/>
      <w:spacing w:after="0" w:line="360" w:lineRule="auto"/>
      <w:jc w:val="right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f7">
    <w:name w:val="Нормальный (таблица)"/>
    <w:basedOn w:val="a"/>
    <w:next w:val="a"/>
    <w:rsid w:val="00C663EB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72">
    <w:name w:val="xl172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45">
    <w:name w:val="xl145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ff9">
    <w:name w:val="Информация об изменениях документа"/>
    <w:basedOn w:val="affe"/>
    <w:next w:val="a"/>
    <w:rsid w:val="00C663EB"/>
    <w:rPr>
      <w:i/>
    </w:rPr>
  </w:style>
  <w:style w:type="paragraph" w:customStyle="1" w:styleId="xl139">
    <w:name w:val="xl139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76">
    <w:name w:val="xl76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f8">
    <w:name w:val="Основное меню (преемственное)"/>
    <w:basedOn w:val="a"/>
    <w:next w:val="a"/>
    <w:rsid w:val="00C663EB"/>
    <w:pPr>
      <w:widowControl w:val="0"/>
      <w:spacing w:after="0" w:line="360" w:lineRule="auto"/>
      <w:ind w:firstLine="720"/>
      <w:jc w:val="both"/>
    </w:pPr>
    <w:rPr>
      <w:rFonts w:ascii="Verdana" w:eastAsia="Times New Roman" w:hAnsi="Verdana" w:cs="Times New Roman"/>
      <w:color w:val="000000"/>
      <w:szCs w:val="20"/>
      <w:lang w:eastAsia="ru-RU"/>
    </w:rPr>
  </w:style>
  <w:style w:type="paragraph" w:customStyle="1" w:styleId="1fc">
    <w:name w:val="Нижний колонтитул1"/>
    <w:basedOn w:val="a"/>
    <w:next w:val="afffffa"/>
    <w:link w:val="afffffb"/>
    <w:rsid w:val="00C663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fffb">
    <w:name w:val="Нижний колонтитул Знак"/>
    <w:basedOn w:val="a0"/>
    <w:link w:val="1fc"/>
    <w:rsid w:val="00C663EB"/>
  </w:style>
  <w:style w:type="paragraph" w:styleId="afffffc">
    <w:name w:val="Title"/>
    <w:basedOn w:val="a"/>
    <w:next w:val="a"/>
    <w:link w:val="afffffd"/>
    <w:uiPriority w:val="1"/>
    <w:qFormat/>
    <w:rsid w:val="00C663EB"/>
    <w:pPr>
      <w:spacing w:after="120"/>
      <w:ind w:firstLine="709"/>
      <w:outlineLvl w:val="0"/>
    </w:pPr>
    <w:rPr>
      <w:rFonts w:ascii="Segoe UI" w:eastAsia="Times New Roman" w:hAnsi="Segoe UI" w:cs="Times New Roman"/>
      <w:color w:val="000000"/>
      <w:sz w:val="24"/>
      <w:szCs w:val="20"/>
      <w:lang w:eastAsia="ru-RU"/>
    </w:rPr>
  </w:style>
  <w:style w:type="character" w:customStyle="1" w:styleId="afffffd">
    <w:name w:val="Название Знак"/>
    <w:basedOn w:val="a0"/>
    <w:link w:val="afffffc"/>
    <w:uiPriority w:val="10"/>
    <w:rsid w:val="00C663EB"/>
    <w:rPr>
      <w:rFonts w:ascii="Segoe UI" w:eastAsia="Times New Roman" w:hAnsi="Segoe UI" w:cs="Times New Roman"/>
      <w:color w:val="000000"/>
      <w:sz w:val="24"/>
      <w:szCs w:val="20"/>
      <w:lang w:eastAsia="ru-RU"/>
    </w:rPr>
  </w:style>
  <w:style w:type="paragraph" w:customStyle="1" w:styleId="afffffe">
    <w:name w:val="Цветовое выделение"/>
    <w:rsid w:val="00C663EB"/>
    <w:pPr>
      <w:spacing w:after="0" w:line="240" w:lineRule="auto"/>
    </w:pPr>
    <w:rPr>
      <w:rFonts w:eastAsia="Times New Roman" w:cs="Times New Roman"/>
      <w:b/>
      <w:color w:val="26282F"/>
      <w:szCs w:val="20"/>
      <w:lang w:eastAsia="ru-RU"/>
    </w:rPr>
  </w:style>
  <w:style w:type="paragraph" w:customStyle="1" w:styleId="113">
    <w:name w:val="Тема примечания Знак11"/>
    <w:rsid w:val="00C663EB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customStyle="1" w:styleId="xl74">
    <w:name w:val="xl74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fe">
    <w:name w:val="Комментарий"/>
    <w:basedOn w:val="aff"/>
    <w:next w:val="a"/>
    <w:rsid w:val="00C663EB"/>
    <w:pPr>
      <w:spacing w:before="75"/>
      <w:ind w:right="0"/>
      <w:jc w:val="both"/>
    </w:pPr>
    <w:rPr>
      <w:color w:val="353842"/>
    </w:rPr>
  </w:style>
  <w:style w:type="paragraph" w:customStyle="1" w:styleId="affffff">
    <w:name w:val="Текст в таблице"/>
    <w:basedOn w:val="affff7"/>
    <w:next w:val="a"/>
    <w:rsid w:val="00C663EB"/>
    <w:pPr>
      <w:ind w:firstLine="500"/>
    </w:pPr>
  </w:style>
  <w:style w:type="paragraph" w:customStyle="1" w:styleId="2d">
    <w:name w:val="Основной текст (2)"/>
    <w:basedOn w:val="a"/>
    <w:rsid w:val="00C663EB"/>
    <w:pPr>
      <w:widowControl w:val="0"/>
      <w:spacing w:before="360" w:after="0" w:line="240" w:lineRule="atLeast"/>
      <w:jc w:val="both"/>
    </w:pPr>
    <w:rPr>
      <w:rFonts w:eastAsia="Times New Roman" w:cs="Times New Roman"/>
      <w:color w:val="000000"/>
      <w:sz w:val="28"/>
      <w:szCs w:val="20"/>
      <w:lang w:eastAsia="ru-RU"/>
    </w:rPr>
  </w:style>
  <w:style w:type="paragraph" w:customStyle="1" w:styleId="1fd">
    <w:name w:val="Строгий1"/>
    <w:link w:val="affffff0"/>
    <w:rsid w:val="00C663EB"/>
    <w:pPr>
      <w:spacing w:after="0" w:line="240" w:lineRule="auto"/>
    </w:pPr>
    <w:rPr>
      <w:rFonts w:eastAsia="Times New Roman" w:cs="Times New Roman"/>
      <w:b/>
      <w:color w:val="000000"/>
      <w:szCs w:val="20"/>
      <w:lang w:eastAsia="ru-RU"/>
    </w:rPr>
  </w:style>
  <w:style w:type="character" w:styleId="affffff0">
    <w:name w:val="Strong"/>
    <w:link w:val="1fd"/>
    <w:rsid w:val="00C663EB"/>
    <w:rPr>
      <w:rFonts w:eastAsia="Times New Roman" w:cs="Times New Roman"/>
      <w:b/>
      <w:color w:val="000000"/>
      <w:szCs w:val="20"/>
      <w:lang w:eastAsia="ru-RU"/>
    </w:rPr>
  </w:style>
  <w:style w:type="paragraph" w:customStyle="1" w:styleId="xl130">
    <w:name w:val="xl130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64">
    <w:name w:val="xl64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22">
    <w:name w:val="xl122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ConsPlusNonformat">
    <w:name w:val="ConsPlusNonformat"/>
    <w:rsid w:val="00C663EB"/>
    <w:pPr>
      <w:widowControl w:val="0"/>
      <w:spacing w:after="0" w:line="240" w:lineRule="auto"/>
    </w:pPr>
    <w:rPr>
      <w:rFonts w:ascii="Courier New" w:eastAsia="Times New Roman" w:hAnsi="Courier New" w:cs="Times New Roman"/>
      <w:color w:val="000000"/>
      <w:sz w:val="20"/>
      <w:szCs w:val="20"/>
      <w:lang w:eastAsia="ru-RU"/>
    </w:rPr>
  </w:style>
  <w:style w:type="table" w:customStyle="1" w:styleId="TableNormal12">
    <w:name w:val="Table Normal12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9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20">
    <w:name w:val="Таблица простая 32"/>
    <w:basedOn w:val="a1"/>
    <w:rsid w:val="00C663EB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  <w:tblPr/>
  </w:style>
  <w:style w:type="table" w:customStyle="1" w:styleId="TableNormal">
    <w:name w:val="Table Normal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4">
    <w:name w:val="Сетка таблицы11"/>
    <w:basedOn w:val="a1"/>
    <w:rsid w:val="00C663EB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8">
    <w:name w:val="Table Normal8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10">
    <w:name w:val="Сетка таблицы111"/>
    <w:basedOn w:val="a1"/>
    <w:rsid w:val="00C663EB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fe">
    <w:name w:val="Сетка таблицы1"/>
    <w:basedOn w:val="a1"/>
    <w:rsid w:val="00C663EB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e">
    <w:name w:val="Сетка таблицы2"/>
    <w:basedOn w:val="a1"/>
    <w:next w:val="affffff1"/>
    <w:rsid w:val="00C663EB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5">
    <w:name w:val="Сетка таблицы4"/>
    <w:basedOn w:val="a1"/>
    <w:rsid w:val="00C663EB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1">
    <w:name w:val="Table Normal1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1">
    <w:name w:val="Таблица простая 31"/>
    <w:basedOn w:val="a1"/>
    <w:rsid w:val="00C663EB"/>
    <w:pPr>
      <w:spacing w:after="0" w:line="240" w:lineRule="auto"/>
    </w:pPr>
    <w:rPr>
      <w:rFonts w:ascii="Verdana" w:eastAsia="Times New Roman" w:hAnsi="Verdana" w:cs="Times New Roman"/>
      <w:color w:val="000000"/>
      <w:sz w:val="20"/>
      <w:szCs w:val="20"/>
      <w:lang w:eastAsia="ru-RU"/>
    </w:rPr>
    <w:tblPr/>
  </w:style>
  <w:style w:type="table" w:customStyle="1" w:styleId="210">
    <w:name w:val="Сетка таблицы21"/>
    <w:basedOn w:val="a1"/>
    <w:rsid w:val="00C663EB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2">
    <w:name w:val="Table Normal2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13"/>
    <w:rsid w:val="00C663EB"/>
    <w:pPr>
      <w:widowControl w:val="0"/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0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6">
    <w:name w:val="Сетка таблицы3"/>
    <w:basedOn w:val="a1"/>
    <w:rsid w:val="00C663EB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0">
    <w:name w:val="Сетка таблицы22"/>
    <w:basedOn w:val="a1"/>
    <w:rsid w:val="00C663EB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rsid w:val="00C663EB"/>
    <w:rPr>
      <w:color w:val="605E5C"/>
      <w:shd w:val="clear" w:color="auto" w:fill="E1DFDD"/>
    </w:rPr>
  </w:style>
  <w:style w:type="table" w:customStyle="1" w:styleId="54">
    <w:name w:val="Сетка таблицы5"/>
    <w:basedOn w:val="a1"/>
    <w:next w:val="affffff1"/>
    <w:uiPriority w:val="39"/>
    <w:rsid w:val="00C663EB"/>
    <w:pPr>
      <w:spacing w:after="0" w:line="240" w:lineRule="auto"/>
    </w:pPr>
    <w:rPr>
      <w:rFonts w:ascii="Arial" w:eastAsia="Arial" w:hAnsi="Arial" w:cs="Arial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3">
    <w:name w:val="toc 2"/>
    <w:basedOn w:val="a"/>
    <w:next w:val="a"/>
    <w:link w:val="22"/>
    <w:autoRedefine/>
    <w:uiPriority w:val="39"/>
    <w:semiHidden/>
    <w:unhideWhenUsed/>
    <w:rsid w:val="00C663EB"/>
    <w:pPr>
      <w:spacing w:after="100"/>
      <w:ind w:left="220"/>
    </w:pPr>
    <w:rPr>
      <w:rFonts w:cs="Calibri"/>
      <w:b/>
      <w:bCs/>
    </w:rPr>
  </w:style>
  <w:style w:type="paragraph" w:styleId="43">
    <w:name w:val="toc 4"/>
    <w:basedOn w:val="a"/>
    <w:next w:val="a"/>
    <w:link w:val="42"/>
    <w:autoRedefine/>
    <w:uiPriority w:val="39"/>
    <w:semiHidden/>
    <w:unhideWhenUsed/>
    <w:rsid w:val="00C663EB"/>
    <w:pPr>
      <w:spacing w:after="100"/>
      <w:ind w:left="660"/>
    </w:pPr>
    <w:rPr>
      <w:rFonts w:cs="Calibri"/>
      <w:sz w:val="20"/>
    </w:rPr>
  </w:style>
  <w:style w:type="paragraph" w:styleId="60">
    <w:name w:val="toc 6"/>
    <w:basedOn w:val="a"/>
    <w:next w:val="a"/>
    <w:link w:val="6"/>
    <w:autoRedefine/>
    <w:uiPriority w:val="39"/>
    <w:semiHidden/>
    <w:unhideWhenUsed/>
    <w:rsid w:val="00C663EB"/>
    <w:pPr>
      <w:spacing w:after="100"/>
      <w:ind w:left="1100"/>
    </w:pPr>
    <w:rPr>
      <w:rFonts w:cs="Calibri"/>
      <w:sz w:val="20"/>
    </w:rPr>
  </w:style>
  <w:style w:type="paragraph" w:styleId="70">
    <w:name w:val="toc 7"/>
    <w:basedOn w:val="a"/>
    <w:next w:val="a"/>
    <w:link w:val="7"/>
    <w:autoRedefine/>
    <w:uiPriority w:val="39"/>
    <w:semiHidden/>
    <w:unhideWhenUsed/>
    <w:rsid w:val="00C663EB"/>
    <w:pPr>
      <w:spacing w:after="100"/>
      <w:ind w:left="1320"/>
    </w:pPr>
    <w:rPr>
      <w:rFonts w:cs="Calibri"/>
      <w:sz w:val="20"/>
    </w:rPr>
  </w:style>
  <w:style w:type="character" w:styleId="aa">
    <w:name w:val="FollowedHyperlink"/>
    <w:basedOn w:val="a0"/>
    <w:link w:val="24"/>
    <w:unhideWhenUsed/>
    <w:rsid w:val="00C663EB"/>
    <w:rPr>
      <w:rFonts w:eastAsia="Times New Roman" w:cs="Times New Roman"/>
      <w:color w:val="954F72"/>
      <w:szCs w:val="20"/>
      <w:u w:val="single"/>
      <w:lang w:eastAsia="ru-RU"/>
    </w:rPr>
  </w:style>
  <w:style w:type="paragraph" w:styleId="ae">
    <w:name w:val="header"/>
    <w:basedOn w:val="a"/>
    <w:link w:val="1ff"/>
    <w:uiPriority w:val="99"/>
    <w:semiHidden/>
    <w:unhideWhenUsed/>
    <w:rsid w:val="00C663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ff">
    <w:name w:val="Верхний колонтитул Знак1"/>
    <w:basedOn w:val="a0"/>
    <w:link w:val="ae"/>
    <w:uiPriority w:val="99"/>
    <w:semiHidden/>
    <w:rsid w:val="00C663EB"/>
  </w:style>
  <w:style w:type="paragraph" w:styleId="afa">
    <w:name w:val="annotation text"/>
    <w:basedOn w:val="a"/>
    <w:link w:val="2f"/>
    <w:uiPriority w:val="99"/>
    <w:semiHidden/>
    <w:unhideWhenUsed/>
    <w:rsid w:val="00C663EB"/>
    <w:pPr>
      <w:spacing w:line="240" w:lineRule="auto"/>
    </w:pPr>
    <w:rPr>
      <w:sz w:val="20"/>
      <w:szCs w:val="20"/>
    </w:rPr>
  </w:style>
  <w:style w:type="character" w:customStyle="1" w:styleId="2f">
    <w:name w:val="Текст примечания Знак2"/>
    <w:basedOn w:val="a0"/>
    <w:link w:val="afa"/>
    <w:uiPriority w:val="99"/>
    <w:semiHidden/>
    <w:rsid w:val="00C663EB"/>
    <w:rPr>
      <w:sz w:val="20"/>
      <w:szCs w:val="20"/>
    </w:rPr>
  </w:style>
  <w:style w:type="paragraph" w:styleId="afd">
    <w:name w:val="annotation subject"/>
    <w:basedOn w:val="afa"/>
    <w:next w:val="afa"/>
    <w:link w:val="afc"/>
    <w:semiHidden/>
    <w:unhideWhenUsed/>
    <w:rsid w:val="00C663EB"/>
    <w:rPr>
      <w:b/>
      <w:szCs w:val="22"/>
    </w:rPr>
  </w:style>
  <w:style w:type="character" w:customStyle="1" w:styleId="2f0">
    <w:name w:val="Тема примечания Знак2"/>
    <w:basedOn w:val="2f"/>
    <w:uiPriority w:val="99"/>
    <w:semiHidden/>
    <w:rsid w:val="00C663EB"/>
    <w:rPr>
      <w:b/>
      <w:bCs/>
      <w:sz w:val="20"/>
      <w:szCs w:val="20"/>
    </w:rPr>
  </w:style>
  <w:style w:type="paragraph" w:styleId="33">
    <w:name w:val="toc 3"/>
    <w:basedOn w:val="a"/>
    <w:next w:val="a"/>
    <w:link w:val="32"/>
    <w:autoRedefine/>
    <w:uiPriority w:val="39"/>
    <w:semiHidden/>
    <w:unhideWhenUsed/>
    <w:rsid w:val="00C663EB"/>
    <w:pPr>
      <w:spacing w:after="100"/>
      <w:ind w:left="440"/>
    </w:pPr>
    <w:rPr>
      <w:rFonts w:cs="Calibri"/>
      <w:sz w:val="20"/>
    </w:rPr>
  </w:style>
  <w:style w:type="character" w:styleId="afffe">
    <w:name w:val="Hyperlink"/>
    <w:basedOn w:val="a0"/>
    <w:link w:val="2a"/>
    <w:unhideWhenUsed/>
    <w:rsid w:val="00C663EB"/>
    <w:rPr>
      <w:rFonts w:eastAsia="Times New Roman" w:cs="Times New Roman"/>
      <w:color w:val="0563C1"/>
      <w:szCs w:val="20"/>
      <w:u w:val="single"/>
      <w:lang w:eastAsia="ru-RU"/>
    </w:rPr>
  </w:style>
  <w:style w:type="paragraph" w:styleId="1f5">
    <w:name w:val="toc 1"/>
    <w:basedOn w:val="a"/>
    <w:next w:val="a"/>
    <w:link w:val="1f4"/>
    <w:autoRedefine/>
    <w:uiPriority w:val="39"/>
    <w:semiHidden/>
    <w:unhideWhenUsed/>
    <w:rsid w:val="00C663EB"/>
    <w:pPr>
      <w:spacing w:after="100"/>
    </w:pPr>
    <w:rPr>
      <w:rFonts w:cs="Calibri"/>
      <w:b/>
      <w:bCs/>
      <w:i/>
      <w:iCs/>
      <w:sz w:val="24"/>
      <w:szCs w:val="24"/>
    </w:rPr>
  </w:style>
  <w:style w:type="paragraph" w:styleId="90">
    <w:name w:val="toc 9"/>
    <w:basedOn w:val="a"/>
    <w:next w:val="a"/>
    <w:link w:val="9"/>
    <w:autoRedefine/>
    <w:uiPriority w:val="39"/>
    <w:semiHidden/>
    <w:unhideWhenUsed/>
    <w:rsid w:val="00C663EB"/>
    <w:pPr>
      <w:spacing w:after="100"/>
      <w:ind w:left="1760"/>
    </w:pPr>
    <w:rPr>
      <w:rFonts w:cs="Calibri"/>
      <w:sz w:val="20"/>
    </w:rPr>
  </w:style>
  <w:style w:type="paragraph" w:styleId="affffb">
    <w:name w:val="Subtitle"/>
    <w:basedOn w:val="a"/>
    <w:next w:val="a"/>
    <w:link w:val="1ff0"/>
    <w:uiPriority w:val="11"/>
    <w:qFormat/>
    <w:rsid w:val="00C663E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1ff0">
    <w:name w:val="Подзаголовок Знак1"/>
    <w:basedOn w:val="a0"/>
    <w:link w:val="affffb"/>
    <w:uiPriority w:val="11"/>
    <w:rsid w:val="00C663E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80">
    <w:name w:val="toc 8"/>
    <w:basedOn w:val="a"/>
    <w:next w:val="a"/>
    <w:link w:val="8"/>
    <w:autoRedefine/>
    <w:uiPriority w:val="39"/>
    <w:semiHidden/>
    <w:unhideWhenUsed/>
    <w:rsid w:val="00C663EB"/>
    <w:pPr>
      <w:spacing w:after="100"/>
      <w:ind w:left="1540"/>
    </w:pPr>
    <w:rPr>
      <w:rFonts w:cs="Calibri"/>
      <w:sz w:val="20"/>
    </w:rPr>
  </w:style>
  <w:style w:type="paragraph" w:styleId="53">
    <w:name w:val="toc 5"/>
    <w:basedOn w:val="a"/>
    <w:next w:val="a"/>
    <w:link w:val="52"/>
    <w:autoRedefine/>
    <w:uiPriority w:val="39"/>
    <w:semiHidden/>
    <w:unhideWhenUsed/>
    <w:rsid w:val="00C663EB"/>
    <w:pPr>
      <w:spacing w:after="100"/>
      <w:ind w:left="880"/>
    </w:pPr>
    <w:rPr>
      <w:rFonts w:cs="Calibri"/>
      <w:sz w:val="20"/>
    </w:rPr>
  </w:style>
  <w:style w:type="paragraph" w:styleId="afffff6">
    <w:name w:val="List Paragraph"/>
    <w:basedOn w:val="a"/>
    <w:uiPriority w:val="1"/>
    <w:qFormat/>
    <w:rsid w:val="00C663EB"/>
    <w:pPr>
      <w:ind w:left="720"/>
      <w:contextualSpacing/>
    </w:pPr>
  </w:style>
  <w:style w:type="paragraph" w:styleId="afffffa">
    <w:name w:val="footer"/>
    <w:basedOn w:val="a"/>
    <w:link w:val="2f1"/>
    <w:uiPriority w:val="99"/>
    <w:semiHidden/>
    <w:unhideWhenUsed/>
    <w:rsid w:val="00C663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2f1">
    <w:name w:val="Нижний колонтитул Знак2"/>
    <w:basedOn w:val="a0"/>
    <w:link w:val="afffffa"/>
    <w:uiPriority w:val="99"/>
    <w:semiHidden/>
    <w:rsid w:val="00C663EB"/>
  </w:style>
  <w:style w:type="table" w:styleId="affffff1">
    <w:name w:val="Table Grid"/>
    <w:basedOn w:val="a1"/>
    <w:uiPriority w:val="59"/>
    <w:rsid w:val="00C663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f2">
    <w:name w:val="Нет списка2"/>
    <w:next w:val="a2"/>
    <w:uiPriority w:val="99"/>
    <w:semiHidden/>
    <w:unhideWhenUsed/>
    <w:rsid w:val="00DF3B5D"/>
  </w:style>
  <w:style w:type="table" w:customStyle="1" w:styleId="TableNormal14">
    <w:name w:val="Table Normal14"/>
    <w:uiPriority w:val="2"/>
    <w:semiHidden/>
    <w:unhideWhenUsed/>
    <w:qFormat/>
    <w:rsid w:val="00DF3B5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page number" w:uiPriority="0"/>
    <w:lsdException w:name="endnote reference" w:uiPriority="0"/>
    <w:lsdException w:name="List 2" w:uiPriority="0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C663EB"/>
    <w:pPr>
      <w:spacing w:beforeAutospacing="1" w:after="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2">
    <w:name w:val="heading 2"/>
    <w:basedOn w:val="a"/>
    <w:next w:val="a"/>
    <w:link w:val="20"/>
    <w:uiPriority w:val="1"/>
    <w:qFormat/>
    <w:rsid w:val="00C663EB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color w:val="000000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C663EB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color w:val="000000"/>
      <w:sz w:val="26"/>
      <w:szCs w:val="20"/>
      <w:lang w:eastAsia="ru-RU"/>
    </w:rPr>
  </w:style>
  <w:style w:type="paragraph" w:styleId="4">
    <w:name w:val="heading 4"/>
    <w:basedOn w:val="3"/>
    <w:next w:val="a"/>
    <w:link w:val="40"/>
    <w:uiPriority w:val="9"/>
    <w:qFormat/>
    <w:rsid w:val="00C663EB"/>
    <w:pPr>
      <w:keepLines/>
      <w:spacing w:after="240" w:line="360" w:lineRule="auto"/>
      <w:jc w:val="center"/>
      <w:outlineLvl w:val="3"/>
    </w:pPr>
    <w:rPr>
      <w:rFonts w:ascii="Times New Roman" w:hAnsi="Times New Roman"/>
      <w:sz w:val="24"/>
    </w:rPr>
  </w:style>
  <w:style w:type="paragraph" w:styleId="5">
    <w:name w:val="heading 5"/>
    <w:next w:val="a"/>
    <w:link w:val="50"/>
    <w:uiPriority w:val="9"/>
    <w:qFormat/>
    <w:rsid w:val="00C663EB"/>
    <w:pPr>
      <w:spacing w:before="120" w:after="120" w:line="240" w:lineRule="auto"/>
      <w:jc w:val="both"/>
      <w:outlineLvl w:val="4"/>
    </w:pPr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663EB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663EB"/>
    <w:rPr>
      <w:rFonts w:ascii="Arial" w:eastAsia="Times New Roman" w:hAnsi="Arial" w:cs="Times New Roman"/>
      <w:b/>
      <w:i/>
      <w:color w:val="000000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663EB"/>
    <w:rPr>
      <w:rFonts w:ascii="Arial" w:eastAsia="Times New Roman" w:hAnsi="Arial" w:cs="Times New Roman"/>
      <w:b/>
      <w:color w:val="000000"/>
      <w:sz w:val="26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663EB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C663EB"/>
    <w:rPr>
      <w:rFonts w:ascii="XO Thames" w:eastAsia="Times New Roman" w:hAnsi="XO Thames" w:cs="Times New Roman"/>
      <w:b/>
      <w:color w:val="00000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663EB"/>
  </w:style>
  <w:style w:type="character" w:customStyle="1" w:styleId="12">
    <w:name w:val="Обычный1"/>
    <w:rsid w:val="00C663EB"/>
  </w:style>
  <w:style w:type="paragraph" w:customStyle="1" w:styleId="xl85">
    <w:name w:val="xl85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23">
    <w:name w:val="xl123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FontStyle11">
    <w:name w:val="Font Style11"/>
    <w:rsid w:val="00C663EB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xl68">
    <w:name w:val="xl68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60">
    <w:name w:val="xl160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Default">
    <w:name w:val="Default"/>
    <w:rsid w:val="00C663EB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21">
    <w:name w:val="Оглавление 21"/>
    <w:basedOn w:val="a"/>
    <w:next w:val="a"/>
    <w:uiPriority w:val="39"/>
    <w:rsid w:val="00C663EB"/>
    <w:pPr>
      <w:spacing w:before="120" w:after="0" w:line="240" w:lineRule="auto"/>
      <w:ind w:left="220"/>
    </w:pPr>
    <w:rPr>
      <w:rFonts w:eastAsia="Times New Roman" w:cs="Calibri"/>
      <w:b/>
      <w:bCs/>
      <w:color w:val="000000"/>
      <w:lang w:eastAsia="ru-RU"/>
    </w:rPr>
  </w:style>
  <w:style w:type="character" w:customStyle="1" w:styleId="22">
    <w:name w:val="Оглавление 2 Знак"/>
    <w:basedOn w:val="12"/>
    <w:link w:val="23"/>
    <w:uiPriority w:val="39"/>
    <w:rsid w:val="00C663EB"/>
    <w:rPr>
      <w:rFonts w:cs="Calibri"/>
      <w:b/>
      <w:bCs/>
      <w:szCs w:val="22"/>
    </w:rPr>
  </w:style>
  <w:style w:type="paragraph" w:customStyle="1" w:styleId="xl107">
    <w:name w:val="xl107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3">
    <w:name w:val="Заголовок распахивающейся части диалога"/>
    <w:basedOn w:val="a"/>
    <w:next w:val="a"/>
    <w:rsid w:val="00C663EB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i/>
      <w:color w:val="000080"/>
      <w:szCs w:val="20"/>
      <w:lang w:eastAsia="ru-RU"/>
    </w:rPr>
  </w:style>
  <w:style w:type="paragraph" w:customStyle="1" w:styleId="a4">
    <w:name w:val="Заголовок ЭР (правое окно)"/>
    <w:basedOn w:val="a5"/>
    <w:next w:val="a"/>
    <w:rsid w:val="00C663EB"/>
    <w:pPr>
      <w:spacing w:after="0"/>
      <w:jc w:val="left"/>
    </w:pPr>
  </w:style>
  <w:style w:type="paragraph" w:customStyle="1" w:styleId="13">
    <w:name w:val="Просмотренная гиперссылка1"/>
    <w:basedOn w:val="14"/>
    <w:rsid w:val="00C663EB"/>
    <w:rPr>
      <w:color w:val="800080"/>
      <w:u w:val="single"/>
    </w:rPr>
  </w:style>
  <w:style w:type="paragraph" w:customStyle="1" w:styleId="xl95">
    <w:name w:val="xl95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0"/>
      <w:lang w:eastAsia="ru-RU"/>
    </w:rPr>
  </w:style>
  <w:style w:type="paragraph" w:customStyle="1" w:styleId="xl119">
    <w:name w:val="xl119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14"/>
      <w:szCs w:val="20"/>
      <w:lang w:eastAsia="ru-RU"/>
    </w:rPr>
  </w:style>
  <w:style w:type="paragraph" w:customStyle="1" w:styleId="xl102">
    <w:name w:val="xl102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98">
    <w:name w:val="xl98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84">
    <w:name w:val="xl84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41">
    <w:name w:val="Оглавление 41"/>
    <w:basedOn w:val="a"/>
    <w:next w:val="a"/>
    <w:uiPriority w:val="39"/>
    <w:rsid w:val="00C663EB"/>
    <w:pPr>
      <w:spacing w:after="0" w:line="240" w:lineRule="auto"/>
      <w:ind w:left="66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42">
    <w:name w:val="Оглавление 4 Знак"/>
    <w:basedOn w:val="12"/>
    <w:link w:val="43"/>
    <w:uiPriority w:val="39"/>
    <w:rsid w:val="00C663EB"/>
    <w:rPr>
      <w:rFonts w:cs="Calibri"/>
      <w:sz w:val="20"/>
    </w:rPr>
  </w:style>
  <w:style w:type="paragraph" w:customStyle="1" w:styleId="15">
    <w:name w:val="Тема примечания Знак1"/>
    <w:rsid w:val="00C663EB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customStyle="1" w:styleId="xl174">
    <w:name w:val="xl174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6">
    <w:name w:val="Текст (лев. подпись)"/>
    <w:basedOn w:val="a"/>
    <w:next w:val="a"/>
    <w:rsid w:val="00C663EB"/>
    <w:pPr>
      <w:widowControl w:val="0"/>
      <w:spacing w:after="0" w:line="36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61">
    <w:name w:val="xl161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7">
    <w:name w:val="Пример."/>
    <w:basedOn w:val="a8"/>
    <w:next w:val="a"/>
    <w:rsid w:val="00C663EB"/>
  </w:style>
  <w:style w:type="paragraph" w:customStyle="1" w:styleId="c21">
    <w:name w:val="c21"/>
    <w:basedOn w:val="14"/>
    <w:rsid w:val="00C663EB"/>
  </w:style>
  <w:style w:type="paragraph" w:customStyle="1" w:styleId="c18">
    <w:name w:val="c18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9">
    <w:name w:val="Заголовок Знак"/>
    <w:basedOn w:val="14"/>
    <w:rsid w:val="00C663EB"/>
    <w:rPr>
      <w:rFonts w:ascii="Calibri Light" w:hAnsi="Calibri Light"/>
      <w:spacing w:val="-10"/>
      <w:sz w:val="56"/>
    </w:rPr>
  </w:style>
  <w:style w:type="paragraph" w:customStyle="1" w:styleId="61">
    <w:name w:val="Оглавление 61"/>
    <w:basedOn w:val="a"/>
    <w:next w:val="a"/>
    <w:uiPriority w:val="39"/>
    <w:rsid w:val="00C663EB"/>
    <w:pPr>
      <w:spacing w:after="0" w:line="240" w:lineRule="auto"/>
      <w:ind w:left="110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6">
    <w:name w:val="Оглавление 6 Знак"/>
    <w:basedOn w:val="12"/>
    <w:link w:val="60"/>
    <w:uiPriority w:val="39"/>
    <w:rsid w:val="00C663EB"/>
    <w:rPr>
      <w:rFonts w:cs="Calibri"/>
      <w:sz w:val="20"/>
    </w:rPr>
  </w:style>
  <w:style w:type="paragraph" w:customStyle="1" w:styleId="xl110">
    <w:name w:val="xl110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71">
    <w:name w:val="Оглавление 71"/>
    <w:basedOn w:val="a"/>
    <w:next w:val="a"/>
    <w:uiPriority w:val="39"/>
    <w:rsid w:val="00C663EB"/>
    <w:pPr>
      <w:spacing w:after="0" w:line="240" w:lineRule="auto"/>
      <w:ind w:left="132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7">
    <w:name w:val="Оглавление 7 Знак"/>
    <w:basedOn w:val="12"/>
    <w:link w:val="70"/>
    <w:uiPriority w:val="39"/>
    <w:rsid w:val="00C663EB"/>
    <w:rPr>
      <w:rFonts w:cs="Calibri"/>
      <w:sz w:val="20"/>
    </w:rPr>
  </w:style>
  <w:style w:type="paragraph" w:customStyle="1" w:styleId="xl124">
    <w:name w:val="xl124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24">
    <w:name w:val="Просмотренная гиперссылка2"/>
    <w:basedOn w:val="14"/>
    <w:link w:val="aa"/>
    <w:rsid w:val="00C663EB"/>
    <w:rPr>
      <w:color w:val="954F72"/>
      <w:u w:val="single"/>
    </w:rPr>
  </w:style>
  <w:style w:type="character" w:customStyle="1" w:styleId="31">
    <w:name w:val="Просмотренная гиперссылка3"/>
    <w:basedOn w:val="a0"/>
    <w:rsid w:val="00C663EB"/>
    <w:rPr>
      <w:color w:val="954F72"/>
      <w:u w:val="single"/>
    </w:rPr>
  </w:style>
  <w:style w:type="paragraph" w:customStyle="1" w:styleId="xl143">
    <w:name w:val="xl143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14">
    <w:name w:val="Основной шрифт абзаца1"/>
    <w:rsid w:val="00C663EB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xl153">
    <w:name w:val="xl153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81">
    <w:name w:val="xl81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132">
    <w:name w:val="xl132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b">
    <w:name w:val="Найденные слова"/>
    <w:rsid w:val="00C663EB"/>
    <w:pPr>
      <w:spacing w:after="0" w:line="240" w:lineRule="auto"/>
    </w:pPr>
    <w:rPr>
      <w:rFonts w:eastAsia="Times New Roman" w:cs="Times New Roman"/>
      <w:b/>
      <w:color w:val="26282F"/>
      <w:szCs w:val="20"/>
      <w:shd w:val="clear" w:color="auto" w:fill="FFF580"/>
      <w:lang w:eastAsia="ru-RU"/>
    </w:rPr>
  </w:style>
  <w:style w:type="paragraph" w:customStyle="1" w:styleId="xl83">
    <w:name w:val="xl83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c">
    <w:name w:val="Текст информации об изменениях"/>
    <w:basedOn w:val="a"/>
    <w:next w:val="a"/>
    <w:rsid w:val="00C663EB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353842"/>
      <w:sz w:val="18"/>
      <w:szCs w:val="20"/>
      <w:lang w:eastAsia="ru-RU"/>
    </w:rPr>
  </w:style>
  <w:style w:type="paragraph" w:customStyle="1" w:styleId="xl159">
    <w:name w:val="xl159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d">
    <w:name w:val="Интерактивный заголовок"/>
    <w:basedOn w:val="16"/>
    <w:next w:val="a"/>
    <w:rsid w:val="00C663EB"/>
    <w:rPr>
      <w:u w:val="single"/>
    </w:rPr>
  </w:style>
  <w:style w:type="paragraph" w:customStyle="1" w:styleId="apple-converted-space">
    <w:name w:val="apple-converted-space"/>
    <w:rsid w:val="00C663EB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xl149">
    <w:name w:val="xl149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c14">
    <w:name w:val="c14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17">
    <w:name w:val="Верхний колонтитул1"/>
    <w:basedOn w:val="a"/>
    <w:next w:val="ae"/>
    <w:link w:val="af"/>
    <w:rsid w:val="00C663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17"/>
    <w:rsid w:val="00C663EB"/>
  </w:style>
  <w:style w:type="paragraph" w:customStyle="1" w:styleId="Endnote">
    <w:name w:val="Endnote"/>
    <w:basedOn w:val="a"/>
    <w:rsid w:val="00C663EB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af0">
    <w:name w:val="Моноширинный"/>
    <w:basedOn w:val="a"/>
    <w:next w:val="a"/>
    <w:rsid w:val="00C663EB"/>
    <w:pPr>
      <w:widowControl w:val="0"/>
      <w:spacing w:after="0" w:line="360" w:lineRule="auto"/>
    </w:pPr>
    <w:rPr>
      <w:rFonts w:ascii="Courier New" w:eastAsia="Times New Roman" w:hAnsi="Courier New" w:cs="Times New Roman"/>
      <w:color w:val="000000"/>
      <w:sz w:val="24"/>
      <w:szCs w:val="20"/>
      <w:lang w:eastAsia="ru-RU"/>
    </w:rPr>
  </w:style>
  <w:style w:type="paragraph" w:customStyle="1" w:styleId="xl108">
    <w:name w:val="xl108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55">
    <w:name w:val="xl155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11">
    <w:name w:val="xl111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15">
    <w:name w:val="xl115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01">
    <w:name w:val="xl101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14"/>
      <w:szCs w:val="20"/>
      <w:lang w:eastAsia="ru-RU"/>
    </w:rPr>
  </w:style>
  <w:style w:type="paragraph" w:customStyle="1" w:styleId="xl63">
    <w:name w:val="xl63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89">
    <w:name w:val="xl89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styleId="25">
    <w:name w:val="Body Text 2"/>
    <w:basedOn w:val="a"/>
    <w:link w:val="26"/>
    <w:rsid w:val="00C663EB"/>
    <w:pPr>
      <w:spacing w:after="0" w:line="240" w:lineRule="auto"/>
      <w:ind w:right="-57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C663EB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1">
    <w:name w:val="Заголовок статьи"/>
    <w:basedOn w:val="a"/>
    <w:next w:val="a"/>
    <w:rsid w:val="00C663EB"/>
    <w:pPr>
      <w:widowControl w:val="0"/>
      <w:spacing w:after="0" w:line="360" w:lineRule="auto"/>
      <w:ind w:left="1612" w:hanging="892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2">
    <w:name w:val="Примечание."/>
    <w:basedOn w:val="a8"/>
    <w:next w:val="a"/>
    <w:rsid w:val="00C663EB"/>
  </w:style>
  <w:style w:type="paragraph" w:styleId="af3">
    <w:name w:val="TOC Heading"/>
    <w:basedOn w:val="1"/>
    <w:next w:val="a"/>
    <w:link w:val="af4"/>
    <w:uiPriority w:val="39"/>
    <w:qFormat/>
    <w:rsid w:val="00C663EB"/>
    <w:pPr>
      <w:keepNext/>
      <w:keepLines/>
      <w:spacing w:before="240" w:line="264" w:lineRule="auto"/>
      <w:ind w:firstLine="709"/>
      <w:outlineLvl w:val="8"/>
    </w:pPr>
    <w:rPr>
      <w:rFonts w:ascii="@Batang" w:hAnsi="@Batang"/>
      <w:b w:val="0"/>
      <w:color w:val="2F5496"/>
    </w:rPr>
  </w:style>
  <w:style w:type="character" w:customStyle="1" w:styleId="af4">
    <w:name w:val="Заголовок оглавления Знак"/>
    <w:basedOn w:val="10"/>
    <w:link w:val="af3"/>
    <w:uiPriority w:val="39"/>
    <w:rsid w:val="00C663EB"/>
    <w:rPr>
      <w:rFonts w:ascii="@Batang" w:eastAsia="Times New Roman" w:hAnsi="@Batang" w:cs="Times New Roman"/>
      <w:b w:val="0"/>
      <w:color w:val="2F5496"/>
      <w:sz w:val="24"/>
      <w:szCs w:val="20"/>
      <w:lang w:eastAsia="ru-RU"/>
    </w:rPr>
  </w:style>
  <w:style w:type="paragraph" w:customStyle="1" w:styleId="a8">
    <w:name w:val="Внимание"/>
    <w:basedOn w:val="a"/>
    <w:next w:val="a"/>
    <w:rsid w:val="00C663EB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1">
    <w:name w:val="xl151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72">
    <w:name w:val="xl72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12">
    <w:name w:val="xl112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5">
    <w:name w:val="Подзаголовок для информации об изменениях"/>
    <w:basedOn w:val="ac"/>
    <w:next w:val="a"/>
    <w:rsid w:val="00C663EB"/>
    <w:rPr>
      <w:b/>
    </w:rPr>
  </w:style>
  <w:style w:type="paragraph" w:customStyle="1" w:styleId="xl176">
    <w:name w:val="xl176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70">
    <w:name w:val="xl170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18">
    <w:name w:val="Название Знак1"/>
    <w:rsid w:val="00C663EB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03">
    <w:name w:val="xl103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6">
    <w:name w:val="Колонтитул (правый)"/>
    <w:basedOn w:val="af7"/>
    <w:next w:val="a"/>
    <w:rsid w:val="00C663EB"/>
    <w:rPr>
      <w:sz w:val="14"/>
    </w:rPr>
  </w:style>
  <w:style w:type="paragraph" w:customStyle="1" w:styleId="af8">
    <w:name w:val="Информация об изменениях"/>
    <w:basedOn w:val="ac"/>
    <w:next w:val="a"/>
    <w:rsid w:val="00C663EB"/>
    <w:pPr>
      <w:spacing w:before="180"/>
      <w:ind w:left="360" w:right="360" w:firstLine="0"/>
    </w:pPr>
  </w:style>
  <w:style w:type="paragraph" w:customStyle="1" w:styleId="212pt">
    <w:name w:val="Основной текст (2) + 12 pt"/>
    <w:rsid w:val="00C663EB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highlight w:val="white"/>
      <w:lang w:eastAsia="ru-RU"/>
    </w:rPr>
  </w:style>
  <w:style w:type="paragraph" w:customStyle="1" w:styleId="xl165">
    <w:name w:val="xl165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87">
    <w:name w:val="xl87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90">
    <w:name w:val="xl90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71">
    <w:name w:val="xl171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56">
    <w:name w:val="xl156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customStyle="1" w:styleId="af9">
    <w:name w:val="Заголовок для информации об изменениях"/>
    <w:basedOn w:val="1"/>
    <w:next w:val="a"/>
    <w:rsid w:val="00C663EB"/>
    <w:pPr>
      <w:keepNext/>
      <w:keepLines/>
      <w:spacing w:after="240" w:line="360" w:lineRule="auto"/>
      <w:outlineLvl w:val="8"/>
    </w:pPr>
    <w:rPr>
      <w:b w:val="0"/>
      <w:sz w:val="18"/>
    </w:rPr>
  </w:style>
  <w:style w:type="paragraph" w:customStyle="1" w:styleId="19">
    <w:name w:val="Текст примечания1"/>
    <w:basedOn w:val="a"/>
    <w:next w:val="afa"/>
    <w:link w:val="afb"/>
    <w:unhideWhenUsed/>
    <w:rsid w:val="00C663EB"/>
    <w:pPr>
      <w:spacing w:after="0" w:line="240" w:lineRule="auto"/>
    </w:pPr>
    <w:rPr>
      <w:sz w:val="20"/>
    </w:rPr>
  </w:style>
  <w:style w:type="character" w:customStyle="1" w:styleId="afb">
    <w:name w:val="Текст примечания Знак"/>
    <w:basedOn w:val="a0"/>
    <w:link w:val="19"/>
    <w:rsid w:val="00C663EB"/>
    <w:rPr>
      <w:sz w:val="20"/>
    </w:rPr>
  </w:style>
  <w:style w:type="paragraph" w:customStyle="1" w:styleId="1a">
    <w:name w:val="Тема примечания1"/>
    <w:basedOn w:val="afa"/>
    <w:next w:val="afa"/>
    <w:rsid w:val="00C663EB"/>
    <w:pPr>
      <w:spacing w:after="0"/>
    </w:pPr>
    <w:rPr>
      <w:rFonts w:eastAsia="Times New Roman" w:cs="Times New Roman"/>
      <w:b/>
      <w:color w:val="000000"/>
      <w:lang w:eastAsia="ru-RU"/>
    </w:rPr>
  </w:style>
  <w:style w:type="character" w:customStyle="1" w:styleId="afc">
    <w:name w:val="Тема примечания Знак"/>
    <w:basedOn w:val="afb"/>
    <w:link w:val="afd"/>
    <w:rsid w:val="00C663EB"/>
    <w:rPr>
      <w:b/>
      <w:sz w:val="20"/>
    </w:rPr>
  </w:style>
  <w:style w:type="paragraph" w:customStyle="1" w:styleId="1b">
    <w:name w:val="Знак сноски1"/>
    <w:basedOn w:val="a"/>
    <w:rsid w:val="00C663EB"/>
    <w:pPr>
      <w:spacing w:after="0" w:line="240" w:lineRule="auto"/>
    </w:pPr>
    <w:rPr>
      <w:rFonts w:eastAsia="Times New Roman" w:cs="Times New Roman"/>
      <w:color w:val="000000"/>
      <w:szCs w:val="20"/>
      <w:vertAlign w:val="superscript"/>
      <w:lang w:eastAsia="ru-RU"/>
    </w:rPr>
  </w:style>
  <w:style w:type="paragraph" w:styleId="27">
    <w:name w:val="Body Text Indent 2"/>
    <w:basedOn w:val="a"/>
    <w:link w:val="28"/>
    <w:rsid w:val="00C663EB"/>
    <w:pPr>
      <w:spacing w:after="120" w:line="480" w:lineRule="auto"/>
      <w:ind w:left="283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28">
    <w:name w:val="Основной текст с отступом 2 Знак"/>
    <w:basedOn w:val="a0"/>
    <w:link w:val="27"/>
    <w:rsid w:val="00C663EB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67">
    <w:name w:val="xl67"/>
    <w:basedOn w:val="a"/>
    <w:rsid w:val="00C663EB"/>
    <w:pPr>
      <w:spacing w:beforeAutospacing="1" w:after="0" w:afterAutospacing="1" w:line="240" w:lineRule="auto"/>
      <w:jc w:val="both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20">
    <w:name w:val="xl120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afe">
    <w:name w:val="Напишите нам"/>
    <w:basedOn w:val="a"/>
    <w:next w:val="a"/>
    <w:rsid w:val="00C663EB"/>
    <w:pPr>
      <w:widowControl w:val="0"/>
      <w:spacing w:before="90" w:after="90" w:line="360" w:lineRule="auto"/>
      <w:ind w:left="180" w:right="18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aff">
    <w:name w:val="Текст (справка)"/>
    <w:basedOn w:val="a"/>
    <w:next w:val="a"/>
    <w:rsid w:val="00C663EB"/>
    <w:pPr>
      <w:widowControl w:val="0"/>
      <w:spacing w:after="0" w:line="360" w:lineRule="auto"/>
      <w:ind w:left="170" w:right="170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99">
    <w:name w:val="xl99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markedcontent">
    <w:name w:val="markedcontent"/>
    <w:basedOn w:val="14"/>
    <w:rsid w:val="00C663EB"/>
  </w:style>
  <w:style w:type="paragraph" w:customStyle="1" w:styleId="xl134">
    <w:name w:val="xl134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91">
    <w:name w:val="xl91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88">
    <w:name w:val="xl88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1c">
    <w:name w:val="Знак концевой сноски1"/>
    <w:link w:val="aff0"/>
    <w:rsid w:val="00C663EB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vertAlign w:val="superscript"/>
      <w:lang w:eastAsia="ru-RU"/>
    </w:rPr>
  </w:style>
  <w:style w:type="character" w:styleId="aff0">
    <w:name w:val="endnote reference"/>
    <w:link w:val="1c"/>
    <w:rsid w:val="00C663EB"/>
    <w:rPr>
      <w:rFonts w:ascii="Times New Roman" w:eastAsia="Times New Roman" w:hAnsi="Times New Roman" w:cs="Times New Roman"/>
      <w:color w:val="000000"/>
      <w:szCs w:val="20"/>
      <w:vertAlign w:val="superscript"/>
      <w:lang w:eastAsia="ru-RU"/>
    </w:rPr>
  </w:style>
  <w:style w:type="paragraph" w:customStyle="1" w:styleId="xl114">
    <w:name w:val="xl114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s1">
    <w:name w:val="s_1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0">
    <w:name w:val="xl150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ff1">
    <w:name w:val="Заголовок своего сообщения"/>
    <w:rsid w:val="00C663EB"/>
    <w:pPr>
      <w:spacing w:after="0" w:line="240" w:lineRule="auto"/>
    </w:pPr>
    <w:rPr>
      <w:rFonts w:eastAsia="Times New Roman" w:cs="Times New Roman"/>
      <w:b/>
      <w:color w:val="26282F"/>
      <w:szCs w:val="20"/>
      <w:lang w:eastAsia="ru-RU"/>
    </w:rPr>
  </w:style>
  <w:style w:type="paragraph" w:customStyle="1" w:styleId="xl104">
    <w:name w:val="xl104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71">
    <w:name w:val="xl71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18">
    <w:name w:val="xl118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2">
    <w:name w:val="Утратил силу"/>
    <w:rsid w:val="00C663EB"/>
    <w:pPr>
      <w:spacing w:after="0" w:line="240" w:lineRule="auto"/>
    </w:pPr>
    <w:rPr>
      <w:rFonts w:eastAsia="Times New Roman" w:cs="Times New Roman"/>
      <w:b/>
      <w:strike/>
      <w:color w:val="666600"/>
      <w:szCs w:val="20"/>
      <w:lang w:eastAsia="ru-RU"/>
    </w:rPr>
  </w:style>
  <w:style w:type="paragraph" w:customStyle="1" w:styleId="s16">
    <w:name w:val="s_16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65">
    <w:name w:val="xl65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44">
    <w:name w:val="Неразрешенное упоминание4"/>
    <w:basedOn w:val="14"/>
    <w:rsid w:val="00C663EB"/>
    <w:rPr>
      <w:color w:val="605E5C"/>
      <w:shd w:val="clear" w:color="auto" w:fill="E1DFDD"/>
    </w:rPr>
  </w:style>
  <w:style w:type="paragraph" w:customStyle="1" w:styleId="xl113">
    <w:name w:val="xl113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f3">
    <w:name w:val="Выделение для Базового Поиска"/>
    <w:rsid w:val="00C663EB"/>
    <w:pPr>
      <w:spacing w:after="0" w:line="240" w:lineRule="auto"/>
    </w:pPr>
    <w:rPr>
      <w:rFonts w:eastAsia="Times New Roman" w:cs="Times New Roman"/>
      <w:b/>
      <w:color w:val="0058A9"/>
      <w:szCs w:val="20"/>
      <w:lang w:eastAsia="ru-RU"/>
    </w:rPr>
  </w:style>
  <w:style w:type="paragraph" w:customStyle="1" w:styleId="xl117">
    <w:name w:val="xl117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-">
    <w:name w:val="ЭР-содержание (правое окно)"/>
    <w:basedOn w:val="a"/>
    <w:next w:val="a"/>
    <w:rsid w:val="00C663EB"/>
    <w:pPr>
      <w:widowControl w:val="0"/>
      <w:spacing w:before="300" w:after="0" w:line="36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4">
    <w:name w:val="Словарная статья"/>
    <w:basedOn w:val="a"/>
    <w:next w:val="a"/>
    <w:rsid w:val="00C663EB"/>
    <w:pPr>
      <w:widowControl w:val="0"/>
      <w:spacing w:after="0" w:line="360" w:lineRule="auto"/>
      <w:ind w:right="118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7">
    <w:name w:val="xl157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customStyle="1" w:styleId="aff5">
    <w:name w:val="Заголовок группы контролов"/>
    <w:basedOn w:val="a"/>
    <w:next w:val="a"/>
    <w:rsid w:val="00C663EB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customStyle="1" w:styleId="xl173">
    <w:name w:val="xl173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86">
    <w:name w:val="xl86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310">
    <w:name w:val="Оглавление 31"/>
    <w:basedOn w:val="a"/>
    <w:next w:val="a"/>
    <w:uiPriority w:val="39"/>
    <w:rsid w:val="00C663EB"/>
    <w:pPr>
      <w:spacing w:after="0" w:line="240" w:lineRule="auto"/>
      <w:ind w:left="44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32">
    <w:name w:val="Оглавление 3 Знак"/>
    <w:basedOn w:val="12"/>
    <w:link w:val="33"/>
    <w:uiPriority w:val="39"/>
    <w:rsid w:val="00C663EB"/>
    <w:rPr>
      <w:rFonts w:cs="Calibri"/>
      <w:sz w:val="20"/>
    </w:rPr>
  </w:style>
  <w:style w:type="paragraph" w:customStyle="1" w:styleId="aff6">
    <w:name w:val="Таблицы (моноширинный)"/>
    <w:basedOn w:val="a"/>
    <w:next w:val="a"/>
    <w:rsid w:val="00C663EB"/>
    <w:pPr>
      <w:widowControl w:val="0"/>
      <w:spacing w:after="0" w:line="360" w:lineRule="auto"/>
    </w:pPr>
    <w:rPr>
      <w:rFonts w:ascii="Courier New" w:eastAsia="Times New Roman" w:hAnsi="Courier New" w:cs="Times New Roman"/>
      <w:color w:val="000000"/>
      <w:sz w:val="24"/>
      <w:szCs w:val="20"/>
      <w:lang w:eastAsia="ru-RU"/>
    </w:rPr>
  </w:style>
  <w:style w:type="paragraph" w:customStyle="1" w:styleId="xl175">
    <w:name w:val="xl175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ff7">
    <w:name w:val="Постоянная часть"/>
    <w:basedOn w:val="aff8"/>
    <w:next w:val="a"/>
    <w:rsid w:val="00C663EB"/>
    <w:rPr>
      <w:sz w:val="20"/>
    </w:rPr>
  </w:style>
  <w:style w:type="paragraph" w:customStyle="1" w:styleId="xl163">
    <w:name w:val="xl163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06">
    <w:name w:val="xl106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16">
    <w:name w:val="Заголовок1"/>
    <w:basedOn w:val="aff8"/>
    <w:next w:val="a"/>
    <w:rsid w:val="00C663EB"/>
    <w:rPr>
      <w:b/>
      <w:color w:val="0058A9"/>
    </w:rPr>
  </w:style>
  <w:style w:type="paragraph" w:customStyle="1" w:styleId="xl105">
    <w:name w:val="xl105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44">
    <w:name w:val="xl144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34">
    <w:name w:val="Неразрешенное упоминание3"/>
    <w:rsid w:val="00C663EB"/>
    <w:pPr>
      <w:spacing w:after="0" w:line="240" w:lineRule="auto"/>
    </w:pPr>
    <w:rPr>
      <w:rFonts w:eastAsia="Times New Roman" w:cs="Times New Roman"/>
      <w:color w:val="605E5C"/>
      <w:szCs w:val="20"/>
      <w:shd w:val="clear" w:color="auto" w:fill="E1DFDD"/>
      <w:lang w:eastAsia="ru-RU"/>
    </w:rPr>
  </w:style>
  <w:style w:type="paragraph" w:customStyle="1" w:styleId="c15">
    <w:name w:val="c15"/>
    <w:basedOn w:val="14"/>
    <w:rsid w:val="00C663EB"/>
  </w:style>
  <w:style w:type="paragraph" w:customStyle="1" w:styleId="aff9">
    <w:name w:val="Сравнение редакций"/>
    <w:rsid w:val="00C663EB"/>
    <w:pPr>
      <w:spacing w:after="0" w:line="240" w:lineRule="auto"/>
    </w:pPr>
    <w:rPr>
      <w:rFonts w:eastAsia="Times New Roman" w:cs="Times New Roman"/>
      <w:b/>
      <w:color w:val="26282F"/>
      <w:szCs w:val="20"/>
      <w:lang w:eastAsia="ru-RU"/>
    </w:rPr>
  </w:style>
  <w:style w:type="paragraph" w:customStyle="1" w:styleId="xl152">
    <w:name w:val="xl152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8">
    <w:name w:val="xl158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a">
    <w:name w:val="Прижатый влево"/>
    <w:basedOn w:val="a"/>
    <w:next w:val="a"/>
    <w:rsid w:val="00C663EB"/>
    <w:pPr>
      <w:widowControl w:val="0"/>
      <w:spacing w:after="0" w:line="36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b">
    <w:name w:val="Продолжение ссылки"/>
    <w:rsid w:val="00C663EB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xl141">
    <w:name w:val="xl141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80">
    <w:name w:val="xl80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1d">
    <w:name w:val="Слабое выделение1"/>
    <w:link w:val="affc"/>
    <w:rsid w:val="00C663EB"/>
    <w:pPr>
      <w:spacing w:after="0" w:line="240" w:lineRule="auto"/>
    </w:pPr>
    <w:rPr>
      <w:rFonts w:eastAsia="Times New Roman" w:cs="Times New Roman"/>
      <w:i/>
      <w:color w:val="404040"/>
      <w:szCs w:val="20"/>
      <w:lang w:eastAsia="ru-RU"/>
    </w:rPr>
  </w:style>
  <w:style w:type="character" w:styleId="affc">
    <w:name w:val="Subtle Emphasis"/>
    <w:link w:val="1d"/>
    <w:rsid w:val="00C663EB"/>
    <w:rPr>
      <w:rFonts w:eastAsia="Times New Roman" w:cs="Times New Roman"/>
      <w:i/>
      <w:color w:val="404040"/>
      <w:szCs w:val="20"/>
      <w:lang w:eastAsia="ru-RU"/>
    </w:rPr>
  </w:style>
  <w:style w:type="paragraph" w:customStyle="1" w:styleId="pTextStyleCenter">
    <w:name w:val="pTextStyleCenter"/>
    <w:basedOn w:val="a"/>
    <w:rsid w:val="00C663EB"/>
    <w:pPr>
      <w:spacing w:after="0" w:line="252" w:lineRule="auto"/>
      <w:jc w:val="center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92">
    <w:name w:val="xl92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d">
    <w:name w:val="Комментарий пользователя"/>
    <w:basedOn w:val="affe"/>
    <w:next w:val="a"/>
    <w:rsid w:val="00C663EB"/>
    <w:pPr>
      <w:jc w:val="left"/>
    </w:pPr>
  </w:style>
  <w:style w:type="paragraph" w:styleId="afff">
    <w:name w:val="Normal (Web)"/>
    <w:basedOn w:val="a"/>
    <w:link w:val="afff0"/>
    <w:rsid w:val="00C663EB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afff0">
    <w:name w:val="Обычный (веб) Знак"/>
    <w:basedOn w:val="12"/>
    <w:link w:val="afff"/>
    <w:rsid w:val="00C663EB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1">
    <w:name w:val="Дочерний элемент списка"/>
    <w:basedOn w:val="a"/>
    <w:next w:val="a"/>
    <w:rsid w:val="00C663EB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color w:val="868381"/>
      <w:sz w:val="20"/>
      <w:szCs w:val="20"/>
      <w:lang w:eastAsia="ru-RU"/>
    </w:rPr>
  </w:style>
  <w:style w:type="paragraph" w:styleId="afff2">
    <w:name w:val="Balloon Text"/>
    <w:basedOn w:val="a"/>
    <w:link w:val="afff3"/>
    <w:rsid w:val="00C663EB"/>
    <w:pPr>
      <w:spacing w:after="0" w:line="240" w:lineRule="auto"/>
    </w:pPr>
    <w:rPr>
      <w:rFonts w:ascii="Segoe UI" w:eastAsia="Times New Roman" w:hAnsi="Segoe UI" w:cs="Times New Roman"/>
      <w:color w:val="000000"/>
      <w:sz w:val="18"/>
      <w:szCs w:val="20"/>
      <w:lang w:eastAsia="ru-RU"/>
    </w:rPr>
  </w:style>
  <w:style w:type="character" w:customStyle="1" w:styleId="afff3">
    <w:name w:val="Текст выноски Знак"/>
    <w:basedOn w:val="a0"/>
    <w:link w:val="afff2"/>
    <w:rsid w:val="00C663EB"/>
    <w:rPr>
      <w:rFonts w:ascii="Segoe UI" w:eastAsia="Times New Roman" w:hAnsi="Segoe UI" w:cs="Times New Roman"/>
      <w:color w:val="000000"/>
      <w:sz w:val="18"/>
      <w:szCs w:val="20"/>
      <w:lang w:eastAsia="ru-RU"/>
    </w:rPr>
  </w:style>
  <w:style w:type="paragraph" w:customStyle="1" w:styleId="1e">
    <w:name w:val="Обычный (веб)1"/>
    <w:basedOn w:val="a"/>
    <w:next w:val="afff"/>
    <w:rsid w:val="00C663EB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80">
    <w:name w:val="xl180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40">
    <w:name w:val="xl140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4">
    <w:name w:val="Активная гипертекстовая ссылка"/>
    <w:rsid w:val="00C663EB"/>
    <w:pPr>
      <w:spacing w:after="0" w:line="240" w:lineRule="auto"/>
    </w:pPr>
    <w:rPr>
      <w:rFonts w:eastAsia="Times New Roman" w:cs="Times New Roman"/>
      <w:b/>
      <w:color w:val="106BBE"/>
      <w:szCs w:val="20"/>
      <w:u w:val="single"/>
      <w:lang w:eastAsia="ru-RU"/>
    </w:rPr>
  </w:style>
  <w:style w:type="paragraph" w:customStyle="1" w:styleId="xl142">
    <w:name w:val="xl142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82">
    <w:name w:val="xl82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75">
    <w:name w:val="xl75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1f">
    <w:name w:val="Нижний колонтитул Знак1"/>
    <w:basedOn w:val="14"/>
    <w:rsid w:val="00C663EB"/>
    <w:rPr>
      <w:rFonts w:ascii="Calibri" w:hAnsi="Calibri"/>
    </w:rPr>
  </w:style>
  <w:style w:type="paragraph" w:customStyle="1" w:styleId="xl96">
    <w:name w:val="xl96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125">
    <w:name w:val="xl125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94">
    <w:name w:val="xl94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14"/>
      <w:szCs w:val="20"/>
      <w:lang w:eastAsia="ru-RU"/>
    </w:rPr>
  </w:style>
  <w:style w:type="paragraph" w:customStyle="1" w:styleId="xl129">
    <w:name w:val="xl129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1f0">
    <w:name w:val="Раздел 1"/>
    <w:basedOn w:val="1"/>
    <w:qFormat/>
    <w:rsid w:val="00C663EB"/>
    <w:pPr>
      <w:keepNext/>
      <w:spacing w:after="120"/>
    </w:pPr>
    <w:rPr>
      <w:rFonts w:ascii="Times New Roman Полужирный" w:hAnsi="Times New Roman Полужирный"/>
      <w:caps/>
    </w:rPr>
  </w:style>
  <w:style w:type="paragraph" w:customStyle="1" w:styleId="1f1">
    <w:name w:val="Гиперссылка1"/>
    <w:basedOn w:val="14"/>
    <w:rsid w:val="00C663EB"/>
    <w:rPr>
      <w:color w:val="0000FF"/>
      <w:u w:val="single"/>
    </w:rPr>
  </w:style>
  <w:style w:type="paragraph" w:customStyle="1" w:styleId="afff5">
    <w:name w:val="Заголовок чужого сообщения"/>
    <w:rsid w:val="00C663EB"/>
    <w:pPr>
      <w:spacing w:after="0" w:line="240" w:lineRule="auto"/>
    </w:pPr>
    <w:rPr>
      <w:rFonts w:eastAsia="Times New Roman" w:cs="Times New Roman"/>
      <w:b/>
      <w:color w:val="FF0000"/>
      <w:szCs w:val="20"/>
      <w:lang w:eastAsia="ru-RU"/>
    </w:rPr>
  </w:style>
  <w:style w:type="paragraph" w:customStyle="1" w:styleId="xl127">
    <w:name w:val="xl127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1f2">
    <w:name w:val="Заголовок Знак1"/>
    <w:basedOn w:val="14"/>
    <w:rsid w:val="00C663EB"/>
    <w:rPr>
      <w:rFonts w:ascii="Calibri Light" w:hAnsi="Calibri Light"/>
      <w:spacing w:val="-10"/>
      <w:sz w:val="56"/>
    </w:rPr>
  </w:style>
  <w:style w:type="paragraph" w:styleId="afff6">
    <w:name w:val="Body Text"/>
    <w:basedOn w:val="a"/>
    <w:link w:val="afff7"/>
    <w:uiPriority w:val="1"/>
    <w:qFormat/>
    <w:rsid w:val="00C663EB"/>
    <w:pPr>
      <w:widowControl w:val="0"/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afff7">
    <w:name w:val="Основной текст Знак"/>
    <w:basedOn w:val="a0"/>
    <w:link w:val="afff6"/>
    <w:rsid w:val="00C663EB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8">
    <w:name w:val="Подвал для информации об изменениях"/>
    <w:basedOn w:val="1"/>
    <w:next w:val="a"/>
    <w:rsid w:val="00C663EB"/>
    <w:pPr>
      <w:keepNext/>
      <w:keepLines/>
      <w:spacing w:before="480" w:after="240" w:line="360" w:lineRule="auto"/>
      <w:outlineLvl w:val="8"/>
    </w:pPr>
    <w:rPr>
      <w:b w:val="0"/>
      <w:sz w:val="18"/>
    </w:rPr>
  </w:style>
  <w:style w:type="paragraph" w:customStyle="1" w:styleId="xl126">
    <w:name w:val="xl126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09">
    <w:name w:val="xl109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97">
    <w:name w:val="xl97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0"/>
      <w:lang w:eastAsia="ru-RU"/>
    </w:rPr>
  </w:style>
  <w:style w:type="paragraph" w:customStyle="1" w:styleId="afff9">
    <w:name w:val="Необходимые документы"/>
    <w:basedOn w:val="a8"/>
    <w:next w:val="a"/>
    <w:rsid w:val="00C663EB"/>
    <w:pPr>
      <w:ind w:left="0" w:firstLine="118"/>
    </w:pPr>
  </w:style>
  <w:style w:type="paragraph" w:customStyle="1" w:styleId="FootnoteTextChar">
    <w:name w:val="Footnote Text Char"/>
    <w:rsid w:val="00C663E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afffa">
    <w:name w:val="Подчёркнуный текст"/>
    <w:basedOn w:val="a"/>
    <w:next w:val="a"/>
    <w:rsid w:val="00C663EB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b">
    <w:name w:val="Выделение для Базового Поиска (курсив)"/>
    <w:rsid w:val="00C663EB"/>
    <w:pPr>
      <w:spacing w:after="0" w:line="240" w:lineRule="auto"/>
    </w:pPr>
    <w:rPr>
      <w:rFonts w:eastAsia="Times New Roman" w:cs="Times New Roman"/>
      <w:b/>
      <w:i/>
      <w:color w:val="0058A9"/>
      <w:szCs w:val="20"/>
      <w:lang w:eastAsia="ru-RU"/>
    </w:rPr>
  </w:style>
  <w:style w:type="paragraph" w:customStyle="1" w:styleId="1f3">
    <w:name w:val="Выделение1"/>
    <w:link w:val="afffc"/>
    <w:rsid w:val="00C663EB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Cs w:val="20"/>
      <w:lang w:eastAsia="ru-RU"/>
    </w:rPr>
  </w:style>
  <w:style w:type="character" w:styleId="afffc">
    <w:name w:val="Emphasis"/>
    <w:link w:val="1f3"/>
    <w:rsid w:val="00C663EB"/>
    <w:rPr>
      <w:rFonts w:ascii="Times New Roman" w:eastAsia="Times New Roman" w:hAnsi="Times New Roman" w:cs="Times New Roman"/>
      <w:i/>
      <w:color w:val="000000"/>
      <w:szCs w:val="20"/>
      <w:lang w:eastAsia="ru-RU"/>
    </w:rPr>
  </w:style>
  <w:style w:type="paragraph" w:customStyle="1" w:styleId="afffd">
    <w:name w:val="Оглавление"/>
    <w:basedOn w:val="aff6"/>
    <w:next w:val="a"/>
    <w:rsid w:val="00C663EB"/>
    <w:pPr>
      <w:ind w:left="140"/>
    </w:pPr>
  </w:style>
  <w:style w:type="paragraph" w:customStyle="1" w:styleId="29">
    <w:name w:val="Неразрешенное упоминание2"/>
    <w:rsid w:val="00C663EB"/>
    <w:pPr>
      <w:spacing w:after="0" w:line="240" w:lineRule="auto"/>
    </w:pPr>
    <w:rPr>
      <w:rFonts w:eastAsia="Times New Roman" w:cs="Times New Roman"/>
      <w:color w:val="605E5C"/>
      <w:szCs w:val="20"/>
      <w:shd w:val="clear" w:color="auto" w:fill="E1DFDD"/>
      <w:lang w:eastAsia="ru-RU"/>
    </w:rPr>
  </w:style>
  <w:style w:type="paragraph" w:customStyle="1" w:styleId="xl136">
    <w:name w:val="xl136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2a">
    <w:name w:val="Гиперссылка2"/>
    <w:basedOn w:val="14"/>
    <w:link w:val="afffe"/>
    <w:rsid w:val="00C663EB"/>
    <w:rPr>
      <w:color w:val="0563C1"/>
      <w:u w:val="single"/>
    </w:rPr>
  </w:style>
  <w:style w:type="character" w:customStyle="1" w:styleId="35">
    <w:name w:val="Гиперссылка3"/>
    <w:basedOn w:val="a0"/>
    <w:rsid w:val="00C663EB"/>
    <w:rPr>
      <w:color w:val="0563C1"/>
      <w:u w:val="single"/>
    </w:rPr>
  </w:style>
  <w:style w:type="paragraph" w:customStyle="1" w:styleId="Footnote">
    <w:name w:val="Footnote"/>
    <w:basedOn w:val="a"/>
    <w:rsid w:val="00C663E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77">
    <w:name w:val="xl177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93">
    <w:name w:val="xl93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69">
    <w:name w:val="xl169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110">
    <w:name w:val="Оглавление 11"/>
    <w:basedOn w:val="a"/>
    <w:next w:val="a"/>
    <w:uiPriority w:val="39"/>
    <w:rsid w:val="00C663EB"/>
    <w:pPr>
      <w:spacing w:before="120" w:after="0" w:line="240" w:lineRule="auto"/>
    </w:pPr>
    <w:rPr>
      <w:rFonts w:eastAsia="Times New Roman" w:cs="Calibri"/>
      <w:b/>
      <w:bCs/>
      <w:i/>
      <w:iCs/>
      <w:color w:val="000000"/>
      <w:sz w:val="24"/>
      <w:szCs w:val="24"/>
      <w:lang w:eastAsia="ru-RU"/>
    </w:rPr>
  </w:style>
  <w:style w:type="character" w:customStyle="1" w:styleId="1f4">
    <w:name w:val="Оглавление 1 Знак"/>
    <w:basedOn w:val="12"/>
    <w:link w:val="1f5"/>
    <w:uiPriority w:val="39"/>
    <w:rsid w:val="00C663EB"/>
    <w:rPr>
      <w:rFonts w:cs="Calibri"/>
      <w:b/>
      <w:bCs/>
      <w:i/>
      <w:iCs/>
      <w:sz w:val="24"/>
      <w:szCs w:val="24"/>
    </w:rPr>
  </w:style>
  <w:style w:type="paragraph" w:customStyle="1" w:styleId="xl148">
    <w:name w:val="xl148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31">
    <w:name w:val="xl131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HeaderandFooter">
    <w:name w:val="Header and Footer"/>
    <w:rsid w:val="00C663EB"/>
    <w:pPr>
      <w:spacing w:after="0" w:line="240" w:lineRule="auto"/>
      <w:jc w:val="both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customStyle="1" w:styleId="affff">
    <w:name w:val="Колонтитул (левый)"/>
    <w:basedOn w:val="a6"/>
    <w:next w:val="a"/>
    <w:rsid w:val="00C663EB"/>
    <w:rPr>
      <w:sz w:val="14"/>
    </w:rPr>
  </w:style>
  <w:style w:type="paragraph" w:customStyle="1" w:styleId="xl77">
    <w:name w:val="xl77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msonormal0">
    <w:name w:val="msonormal"/>
    <w:basedOn w:val="a"/>
    <w:rsid w:val="00C663EB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28">
    <w:name w:val="xl128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docdata">
    <w:name w:val="docdata"/>
    <w:basedOn w:val="14"/>
    <w:rsid w:val="00C663EB"/>
  </w:style>
  <w:style w:type="paragraph" w:customStyle="1" w:styleId="1f6">
    <w:name w:val="Знак примечания1"/>
    <w:basedOn w:val="14"/>
    <w:link w:val="affff0"/>
    <w:rsid w:val="00C663EB"/>
    <w:rPr>
      <w:sz w:val="16"/>
    </w:rPr>
  </w:style>
  <w:style w:type="character" w:styleId="affff0">
    <w:name w:val="annotation reference"/>
    <w:basedOn w:val="a0"/>
    <w:link w:val="1f6"/>
    <w:rsid w:val="00C663EB"/>
    <w:rPr>
      <w:rFonts w:eastAsia="Times New Roman" w:cs="Times New Roman"/>
      <w:color w:val="000000"/>
      <w:sz w:val="16"/>
      <w:szCs w:val="20"/>
      <w:lang w:eastAsia="ru-RU"/>
    </w:rPr>
  </w:style>
  <w:style w:type="paragraph" w:customStyle="1" w:styleId="xl135">
    <w:name w:val="xl135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f1">
    <w:name w:val="Обычный (Интернет) Знак"/>
    <w:rsid w:val="00C663EB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f2">
    <w:name w:val="Внимание: криминал!!"/>
    <w:basedOn w:val="a8"/>
    <w:next w:val="a"/>
    <w:rsid w:val="00C663EB"/>
  </w:style>
  <w:style w:type="paragraph" w:customStyle="1" w:styleId="xl147">
    <w:name w:val="xl147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79">
    <w:name w:val="xl179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1f7">
    <w:name w:val="Номер страницы1"/>
    <w:link w:val="affff3"/>
    <w:rsid w:val="00C663EB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styleId="affff3">
    <w:name w:val="page number"/>
    <w:link w:val="1f7"/>
    <w:rsid w:val="00C663EB"/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xl146">
    <w:name w:val="xl146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68">
    <w:name w:val="xl168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4"/>
      <w:szCs w:val="20"/>
      <w:lang w:eastAsia="ru-RU"/>
    </w:rPr>
  </w:style>
  <w:style w:type="paragraph" w:customStyle="1" w:styleId="affff4">
    <w:name w:val="Гипертекстовая ссылка"/>
    <w:rsid w:val="00C663EB"/>
    <w:pPr>
      <w:spacing w:after="0" w:line="240" w:lineRule="auto"/>
    </w:pPr>
    <w:rPr>
      <w:rFonts w:eastAsia="Times New Roman" w:cs="Times New Roman"/>
      <w:b/>
      <w:color w:val="106BBE"/>
      <w:szCs w:val="20"/>
      <w:lang w:eastAsia="ru-RU"/>
    </w:rPr>
  </w:style>
  <w:style w:type="paragraph" w:customStyle="1" w:styleId="xl100">
    <w:name w:val="xl100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37">
    <w:name w:val="xl137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91">
    <w:name w:val="Оглавление 91"/>
    <w:basedOn w:val="a"/>
    <w:next w:val="a"/>
    <w:uiPriority w:val="39"/>
    <w:rsid w:val="00C663EB"/>
    <w:pPr>
      <w:spacing w:after="0" w:line="240" w:lineRule="auto"/>
      <w:ind w:left="176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9">
    <w:name w:val="Оглавление 9 Знак"/>
    <w:basedOn w:val="12"/>
    <w:link w:val="90"/>
    <w:uiPriority w:val="39"/>
    <w:rsid w:val="00C663EB"/>
    <w:rPr>
      <w:rFonts w:cs="Calibri"/>
      <w:sz w:val="20"/>
    </w:rPr>
  </w:style>
  <w:style w:type="paragraph" w:customStyle="1" w:styleId="ConsPlusNormal">
    <w:name w:val="ConsPlusNormal"/>
    <w:rsid w:val="00C663EB"/>
    <w:pPr>
      <w:widowControl w:val="0"/>
      <w:spacing w:after="0" w:line="240" w:lineRule="auto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customStyle="1" w:styleId="xl73">
    <w:name w:val="xl73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blk">
    <w:name w:val="blk"/>
    <w:rsid w:val="00C663EB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affff5">
    <w:name w:val="Опечатки"/>
    <w:rsid w:val="00C663EB"/>
    <w:pPr>
      <w:spacing w:after="0" w:line="240" w:lineRule="auto"/>
    </w:pPr>
    <w:rPr>
      <w:rFonts w:eastAsia="Times New Roman" w:cs="Times New Roman"/>
      <w:color w:val="FF0000"/>
      <w:szCs w:val="20"/>
      <w:lang w:eastAsia="ru-RU"/>
    </w:rPr>
  </w:style>
  <w:style w:type="paragraph" w:customStyle="1" w:styleId="xl66">
    <w:name w:val="xl66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79">
    <w:name w:val="xl79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ff6">
    <w:name w:val="Центрированный (таблица)"/>
    <w:basedOn w:val="affff7"/>
    <w:next w:val="a"/>
    <w:rsid w:val="00C663EB"/>
    <w:pPr>
      <w:jc w:val="center"/>
    </w:pPr>
  </w:style>
  <w:style w:type="paragraph" w:customStyle="1" w:styleId="affff8">
    <w:name w:val="Внимание: недобросовестность!"/>
    <w:basedOn w:val="a8"/>
    <w:next w:val="a"/>
    <w:rsid w:val="00C663EB"/>
  </w:style>
  <w:style w:type="paragraph" w:customStyle="1" w:styleId="1f8">
    <w:name w:val="Текст примечания Знак1"/>
    <w:rsid w:val="00C663E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ffff9">
    <w:name w:val="No Spacing"/>
    <w:link w:val="affffa"/>
    <w:rsid w:val="00C663EB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affffa">
    <w:name w:val="Без интервала Знак"/>
    <w:link w:val="affff9"/>
    <w:rsid w:val="00C663EB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111">
    <w:name w:val="Раздел 1.1"/>
    <w:basedOn w:val="affffb"/>
    <w:qFormat/>
    <w:rsid w:val="00C663EB"/>
    <w:pPr>
      <w:numPr>
        <w:ilvl w:val="0"/>
      </w:numPr>
      <w:spacing w:after="120"/>
      <w:ind w:firstLine="709"/>
      <w:outlineLvl w:val="1"/>
    </w:pPr>
    <w:rPr>
      <w:rFonts w:ascii="Times New Roman Полужирный" w:eastAsia="Times New Roman" w:hAnsi="Times New Roman Полужирный" w:cs="Times New Roman"/>
      <w:b/>
      <w:i w:val="0"/>
      <w:iCs w:val="0"/>
      <w:color w:val="000000"/>
      <w:spacing w:val="0"/>
      <w:szCs w:val="20"/>
      <w:lang w:eastAsia="ru-RU"/>
    </w:rPr>
  </w:style>
  <w:style w:type="paragraph" w:customStyle="1" w:styleId="81">
    <w:name w:val="Оглавление 81"/>
    <w:basedOn w:val="a"/>
    <w:next w:val="a"/>
    <w:uiPriority w:val="39"/>
    <w:rsid w:val="00C663EB"/>
    <w:pPr>
      <w:spacing w:after="0" w:line="240" w:lineRule="auto"/>
      <w:ind w:left="154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8">
    <w:name w:val="Оглавление 8 Знак"/>
    <w:basedOn w:val="12"/>
    <w:link w:val="80"/>
    <w:uiPriority w:val="39"/>
    <w:rsid w:val="00C663EB"/>
    <w:rPr>
      <w:rFonts w:cs="Calibri"/>
      <w:sz w:val="20"/>
    </w:rPr>
  </w:style>
  <w:style w:type="paragraph" w:customStyle="1" w:styleId="xl78">
    <w:name w:val="xl78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styleId="2b">
    <w:name w:val="List 2"/>
    <w:basedOn w:val="a"/>
    <w:link w:val="2c"/>
    <w:rsid w:val="00C663EB"/>
    <w:pPr>
      <w:spacing w:before="120" w:after="120" w:line="240" w:lineRule="auto"/>
      <w:ind w:left="720" w:hanging="360"/>
      <w:jc w:val="both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character" w:customStyle="1" w:styleId="2c">
    <w:name w:val="Список 2 Знак"/>
    <w:basedOn w:val="12"/>
    <w:link w:val="2b"/>
    <w:rsid w:val="00C663EB"/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customStyle="1" w:styleId="xl121">
    <w:name w:val="xl121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affffc">
    <w:name w:val="Куда обратиться?"/>
    <w:basedOn w:val="a8"/>
    <w:next w:val="a"/>
    <w:rsid w:val="00C663EB"/>
  </w:style>
  <w:style w:type="paragraph" w:customStyle="1" w:styleId="a5">
    <w:name w:val="Заголовок ЭР (левое окно)"/>
    <w:basedOn w:val="a"/>
    <w:next w:val="a"/>
    <w:rsid w:val="00C663EB"/>
    <w:pPr>
      <w:widowControl w:val="0"/>
      <w:spacing w:before="300" w:after="250" w:line="360" w:lineRule="auto"/>
      <w:jc w:val="center"/>
    </w:pPr>
    <w:rPr>
      <w:rFonts w:ascii="Times New Roman" w:eastAsia="Times New Roman" w:hAnsi="Times New Roman" w:cs="Times New Roman"/>
      <w:b/>
      <w:color w:val="26282F"/>
      <w:sz w:val="26"/>
      <w:szCs w:val="20"/>
      <w:lang w:eastAsia="ru-RU"/>
    </w:rPr>
  </w:style>
  <w:style w:type="paragraph" w:customStyle="1" w:styleId="xl162">
    <w:name w:val="xl162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54">
    <w:name w:val="xl154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16">
    <w:name w:val="xl116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38">
    <w:name w:val="xl138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fd">
    <w:name w:val="Формула"/>
    <w:basedOn w:val="a"/>
    <w:next w:val="a"/>
    <w:rsid w:val="00C663EB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TableParagraph">
    <w:name w:val="Table Paragraph"/>
    <w:basedOn w:val="a"/>
    <w:uiPriority w:val="1"/>
    <w:qFormat/>
    <w:rsid w:val="00C663EB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ConsPlusCell">
    <w:name w:val="ConsPlusCell"/>
    <w:rsid w:val="00C663EB"/>
    <w:pPr>
      <w:spacing w:after="0" w:line="240" w:lineRule="auto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customStyle="1" w:styleId="affffe">
    <w:name w:val="Ссылка на официальную публикацию"/>
    <w:basedOn w:val="a"/>
    <w:next w:val="a"/>
    <w:rsid w:val="00C663EB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69">
    <w:name w:val="xl69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c7">
    <w:name w:val="c7"/>
    <w:rsid w:val="00C663EB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51">
    <w:name w:val="Оглавление 51"/>
    <w:basedOn w:val="a"/>
    <w:next w:val="a"/>
    <w:uiPriority w:val="39"/>
    <w:rsid w:val="00C663EB"/>
    <w:pPr>
      <w:spacing w:after="0" w:line="240" w:lineRule="auto"/>
      <w:ind w:left="88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52">
    <w:name w:val="Оглавление 5 Знак"/>
    <w:basedOn w:val="12"/>
    <w:link w:val="53"/>
    <w:uiPriority w:val="39"/>
    <w:rsid w:val="00C663EB"/>
    <w:rPr>
      <w:rFonts w:cs="Calibri"/>
      <w:sz w:val="20"/>
    </w:rPr>
  </w:style>
  <w:style w:type="paragraph" w:customStyle="1" w:styleId="afffff">
    <w:name w:val="Сравнение редакций. Добавленный фрагмент"/>
    <w:rsid w:val="00C663EB"/>
    <w:pPr>
      <w:spacing w:after="0" w:line="240" w:lineRule="auto"/>
    </w:pPr>
    <w:rPr>
      <w:rFonts w:eastAsia="Times New Roman" w:cs="Times New Roman"/>
      <w:color w:val="000000"/>
      <w:szCs w:val="20"/>
      <w:shd w:val="clear" w:color="auto" w:fill="C1D7FF"/>
      <w:lang w:eastAsia="ru-RU"/>
    </w:rPr>
  </w:style>
  <w:style w:type="paragraph" w:customStyle="1" w:styleId="xl133">
    <w:name w:val="xl133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0"/>
      <w:lang w:eastAsia="ru-RU"/>
    </w:rPr>
  </w:style>
  <w:style w:type="paragraph" w:customStyle="1" w:styleId="xl166">
    <w:name w:val="xl166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4"/>
      <w:szCs w:val="20"/>
      <w:lang w:eastAsia="ru-RU"/>
    </w:rPr>
  </w:style>
  <w:style w:type="paragraph" w:customStyle="1" w:styleId="1f9">
    <w:name w:val="Неразрешенное упоминание1"/>
    <w:basedOn w:val="14"/>
    <w:rsid w:val="00C663EB"/>
    <w:rPr>
      <w:color w:val="605E5C"/>
      <w:shd w:val="clear" w:color="auto" w:fill="E1DFDD"/>
    </w:rPr>
  </w:style>
  <w:style w:type="paragraph" w:customStyle="1" w:styleId="afffff0">
    <w:name w:val="Ссылка на утративший силу документ"/>
    <w:rsid w:val="00C663EB"/>
    <w:pPr>
      <w:spacing w:after="0" w:line="240" w:lineRule="auto"/>
    </w:pPr>
    <w:rPr>
      <w:rFonts w:eastAsia="Times New Roman" w:cs="Times New Roman"/>
      <w:b/>
      <w:color w:val="749232"/>
      <w:szCs w:val="20"/>
      <w:lang w:eastAsia="ru-RU"/>
    </w:rPr>
  </w:style>
  <w:style w:type="paragraph" w:customStyle="1" w:styleId="112">
    <w:name w:val="Текст примечания Знак11"/>
    <w:rsid w:val="00C663E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afffff1">
    <w:name w:val="Технический комментарий"/>
    <w:basedOn w:val="a"/>
    <w:next w:val="a"/>
    <w:rsid w:val="00C663EB"/>
    <w:pPr>
      <w:widowControl w:val="0"/>
      <w:spacing w:after="0" w:line="360" w:lineRule="auto"/>
    </w:pPr>
    <w:rPr>
      <w:rFonts w:ascii="Times New Roman" w:eastAsia="Times New Roman" w:hAnsi="Times New Roman" w:cs="Times New Roman"/>
      <w:color w:val="463F31"/>
      <w:sz w:val="24"/>
      <w:szCs w:val="20"/>
      <w:lang w:eastAsia="ru-RU"/>
    </w:rPr>
  </w:style>
  <w:style w:type="paragraph" w:customStyle="1" w:styleId="afffff2">
    <w:name w:val="Переменная часть"/>
    <w:basedOn w:val="aff8"/>
    <w:next w:val="a"/>
    <w:rsid w:val="00C663EB"/>
    <w:rPr>
      <w:sz w:val="18"/>
    </w:rPr>
  </w:style>
  <w:style w:type="paragraph" w:customStyle="1" w:styleId="pTextStyle">
    <w:name w:val="pTextStyle"/>
    <w:basedOn w:val="a"/>
    <w:rsid w:val="00C663EB"/>
    <w:pPr>
      <w:spacing w:after="0" w:line="252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ff3">
    <w:name w:val="Сравнение редакций. Удаленный фрагмент"/>
    <w:rsid w:val="00C663EB"/>
    <w:pPr>
      <w:spacing w:after="0" w:line="240" w:lineRule="auto"/>
    </w:pPr>
    <w:rPr>
      <w:rFonts w:eastAsia="Times New Roman" w:cs="Times New Roman"/>
      <w:color w:val="000000"/>
      <w:szCs w:val="20"/>
      <w:shd w:val="clear" w:color="auto" w:fill="C4C413"/>
      <w:lang w:eastAsia="ru-RU"/>
    </w:rPr>
  </w:style>
  <w:style w:type="paragraph" w:customStyle="1" w:styleId="xl178">
    <w:name w:val="xl178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fff4">
    <w:name w:val="Не вступил в силу"/>
    <w:rsid w:val="00C663EB"/>
    <w:pPr>
      <w:spacing w:after="0" w:line="240" w:lineRule="auto"/>
    </w:pPr>
    <w:rPr>
      <w:rFonts w:eastAsia="Times New Roman" w:cs="Times New Roman"/>
      <w:b/>
      <w:color w:val="000000"/>
      <w:szCs w:val="20"/>
      <w:shd w:val="clear" w:color="auto" w:fill="D8EDE8"/>
      <w:lang w:eastAsia="ru-RU"/>
    </w:rPr>
  </w:style>
  <w:style w:type="paragraph" w:customStyle="1" w:styleId="xl164">
    <w:name w:val="xl164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fffff5">
    <w:name w:val="Текст ЭР (см. также)"/>
    <w:basedOn w:val="a"/>
    <w:next w:val="a"/>
    <w:rsid w:val="00C663EB"/>
    <w:pPr>
      <w:widowControl w:val="0"/>
      <w:spacing w:before="200" w:after="0" w:line="36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1fa">
    <w:name w:val="Абзац списка1"/>
    <w:basedOn w:val="a"/>
    <w:next w:val="afffff6"/>
    <w:link w:val="afffff7"/>
    <w:rsid w:val="00C663EB"/>
    <w:pPr>
      <w:spacing w:after="0" w:line="240" w:lineRule="auto"/>
      <w:ind w:left="720"/>
      <w:contextualSpacing/>
    </w:pPr>
    <w:rPr>
      <w:rFonts w:eastAsia="Times New Roman" w:cs="Times New Roman"/>
      <w:color w:val="000000"/>
      <w:szCs w:val="20"/>
      <w:lang w:eastAsia="ru-RU"/>
    </w:rPr>
  </w:style>
  <w:style w:type="character" w:customStyle="1" w:styleId="afffff7">
    <w:name w:val="Абзац списка Знак"/>
    <w:basedOn w:val="12"/>
    <w:link w:val="1fa"/>
    <w:rsid w:val="00C663EB"/>
  </w:style>
  <w:style w:type="paragraph" w:customStyle="1" w:styleId="xl167">
    <w:name w:val="xl167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4"/>
      <w:szCs w:val="20"/>
      <w:lang w:eastAsia="ru-RU"/>
    </w:rPr>
  </w:style>
  <w:style w:type="paragraph" w:customStyle="1" w:styleId="120">
    <w:name w:val="таблСлева12"/>
    <w:basedOn w:val="a"/>
    <w:rsid w:val="00C663EB"/>
    <w:pPr>
      <w:spacing w:after="0" w:line="240" w:lineRule="auto"/>
    </w:pPr>
    <w:rPr>
      <w:rFonts w:ascii="Segoe UI" w:eastAsia="Times New Roman" w:hAnsi="Segoe UI" w:cs="Times New Roman"/>
      <w:color w:val="000000"/>
      <w:sz w:val="24"/>
      <w:szCs w:val="20"/>
      <w:lang w:eastAsia="ru-RU"/>
    </w:rPr>
  </w:style>
  <w:style w:type="paragraph" w:customStyle="1" w:styleId="1fb">
    <w:name w:val="Подзаголовок1"/>
    <w:basedOn w:val="a"/>
    <w:next w:val="a"/>
    <w:link w:val="afffff8"/>
    <w:uiPriority w:val="11"/>
    <w:qFormat/>
    <w:rsid w:val="00C663EB"/>
    <w:pPr>
      <w:numPr>
        <w:ilvl w:val="1"/>
      </w:numPr>
      <w:spacing w:after="160" w:line="264" w:lineRule="auto"/>
    </w:pPr>
    <w:rPr>
      <w:color w:val="5A5A5A"/>
      <w:spacing w:val="15"/>
    </w:rPr>
  </w:style>
  <w:style w:type="character" w:customStyle="1" w:styleId="afffff8">
    <w:name w:val="Подзаголовок Знак"/>
    <w:basedOn w:val="a0"/>
    <w:link w:val="1fb"/>
    <w:uiPriority w:val="11"/>
    <w:rsid w:val="00C663EB"/>
    <w:rPr>
      <w:color w:val="5A5A5A"/>
      <w:spacing w:val="15"/>
    </w:rPr>
  </w:style>
  <w:style w:type="paragraph" w:customStyle="1" w:styleId="xl70">
    <w:name w:val="xl70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7">
    <w:name w:val="Текст (прав. подпись)"/>
    <w:basedOn w:val="a"/>
    <w:next w:val="a"/>
    <w:rsid w:val="00C663EB"/>
    <w:pPr>
      <w:widowControl w:val="0"/>
      <w:spacing w:after="0" w:line="360" w:lineRule="auto"/>
      <w:jc w:val="right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f7">
    <w:name w:val="Нормальный (таблица)"/>
    <w:basedOn w:val="a"/>
    <w:next w:val="a"/>
    <w:rsid w:val="00C663EB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72">
    <w:name w:val="xl172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45">
    <w:name w:val="xl145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ff9">
    <w:name w:val="Информация об изменениях документа"/>
    <w:basedOn w:val="affe"/>
    <w:next w:val="a"/>
    <w:rsid w:val="00C663EB"/>
    <w:rPr>
      <w:i/>
    </w:rPr>
  </w:style>
  <w:style w:type="paragraph" w:customStyle="1" w:styleId="xl139">
    <w:name w:val="xl139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76">
    <w:name w:val="xl76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f8">
    <w:name w:val="Основное меню (преемственное)"/>
    <w:basedOn w:val="a"/>
    <w:next w:val="a"/>
    <w:rsid w:val="00C663EB"/>
    <w:pPr>
      <w:widowControl w:val="0"/>
      <w:spacing w:after="0" w:line="360" w:lineRule="auto"/>
      <w:ind w:firstLine="720"/>
      <w:jc w:val="both"/>
    </w:pPr>
    <w:rPr>
      <w:rFonts w:ascii="Verdana" w:eastAsia="Times New Roman" w:hAnsi="Verdana" w:cs="Times New Roman"/>
      <w:color w:val="000000"/>
      <w:szCs w:val="20"/>
      <w:lang w:eastAsia="ru-RU"/>
    </w:rPr>
  </w:style>
  <w:style w:type="paragraph" w:customStyle="1" w:styleId="1fc">
    <w:name w:val="Нижний колонтитул1"/>
    <w:basedOn w:val="a"/>
    <w:next w:val="afffffa"/>
    <w:link w:val="afffffb"/>
    <w:rsid w:val="00C663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fffb">
    <w:name w:val="Нижний колонтитул Знак"/>
    <w:basedOn w:val="a0"/>
    <w:link w:val="1fc"/>
    <w:rsid w:val="00C663EB"/>
  </w:style>
  <w:style w:type="paragraph" w:styleId="afffffc">
    <w:name w:val="Title"/>
    <w:basedOn w:val="a"/>
    <w:next w:val="a"/>
    <w:link w:val="afffffd"/>
    <w:uiPriority w:val="1"/>
    <w:qFormat/>
    <w:rsid w:val="00C663EB"/>
    <w:pPr>
      <w:spacing w:after="120"/>
      <w:ind w:firstLine="709"/>
      <w:outlineLvl w:val="0"/>
    </w:pPr>
    <w:rPr>
      <w:rFonts w:ascii="Segoe UI" w:eastAsia="Times New Roman" w:hAnsi="Segoe UI" w:cs="Times New Roman"/>
      <w:color w:val="000000"/>
      <w:sz w:val="24"/>
      <w:szCs w:val="20"/>
      <w:lang w:eastAsia="ru-RU"/>
    </w:rPr>
  </w:style>
  <w:style w:type="character" w:customStyle="1" w:styleId="afffffd">
    <w:name w:val="Название Знак"/>
    <w:basedOn w:val="a0"/>
    <w:link w:val="afffffc"/>
    <w:uiPriority w:val="10"/>
    <w:rsid w:val="00C663EB"/>
    <w:rPr>
      <w:rFonts w:ascii="Segoe UI" w:eastAsia="Times New Roman" w:hAnsi="Segoe UI" w:cs="Times New Roman"/>
      <w:color w:val="000000"/>
      <w:sz w:val="24"/>
      <w:szCs w:val="20"/>
      <w:lang w:eastAsia="ru-RU"/>
    </w:rPr>
  </w:style>
  <w:style w:type="paragraph" w:customStyle="1" w:styleId="afffffe">
    <w:name w:val="Цветовое выделение"/>
    <w:rsid w:val="00C663EB"/>
    <w:pPr>
      <w:spacing w:after="0" w:line="240" w:lineRule="auto"/>
    </w:pPr>
    <w:rPr>
      <w:rFonts w:eastAsia="Times New Roman" w:cs="Times New Roman"/>
      <w:b/>
      <w:color w:val="26282F"/>
      <w:szCs w:val="20"/>
      <w:lang w:eastAsia="ru-RU"/>
    </w:rPr>
  </w:style>
  <w:style w:type="paragraph" w:customStyle="1" w:styleId="113">
    <w:name w:val="Тема примечания Знак11"/>
    <w:rsid w:val="00C663EB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customStyle="1" w:styleId="xl74">
    <w:name w:val="xl74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fe">
    <w:name w:val="Комментарий"/>
    <w:basedOn w:val="aff"/>
    <w:next w:val="a"/>
    <w:rsid w:val="00C663EB"/>
    <w:pPr>
      <w:spacing w:before="75"/>
      <w:ind w:right="0"/>
      <w:jc w:val="both"/>
    </w:pPr>
    <w:rPr>
      <w:color w:val="353842"/>
    </w:rPr>
  </w:style>
  <w:style w:type="paragraph" w:customStyle="1" w:styleId="affffff">
    <w:name w:val="Текст в таблице"/>
    <w:basedOn w:val="affff7"/>
    <w:next w:val="a"/>
    <w:rsid w:val="00C663EB"/>
    <w:pPr>
      <w:ind w:firstLine="500"/>
    </w:pPr>
  </w:style>
  <w:style w:type="paragraph" w:customStyle="1" w:styleId="2d">
    <w:name w:val="Основной текст (2)"/>
    <w:basedOn w:val="a"/>
    <w:rsid w:val="00C663EB"/>
    <w:pPr>
      <w:widowControl w:val="0"/>
      <w:spacing w:before="360" w:after="0" w:line="240" w:lineRule="atLeast"/>
      <w:jc w:val="both"/>
    </w:pPr>
    <w:rPr>
      <w:rFonts w:eastAsia="Times New Roman" w:cs="Times New Roman"/>
      <w:color w:val="000000"/>
      <w:sz w:val="28"/>
      <w:szCs w:val="20"/>
      <w:lang w:eastAsia="ru-RU"/>
    </w:rPr>
  </w:style>
  <w:style w:type="paragraph" w:customStyle="1" w:styleId="1fd">
    <w:name w:val="Строгий1"/>
    <w:link w:val="affffff0"/>
    <w:rsid w:val="00C663EB"/>
    <w:pPr>
      <w:spacing w:after="0" w:line="240" w:lineRule="auto"/>
    </w:pPr>
    <w:rPr>
      <w:rFonts w:eastAsia="Times New Roman" w:cs="Times New Roman"/>
      <w:b/>
      <w:color w:val="000000"/>
      <w:szCs w:val="20"/>
      <w:lang w:eastAsia="ru-RU"/>
    </w:rPr>
  </w:style>
  <w:style w:type="character" w:styleId="affffff0">
    <w:name w:val="Strong"/>
    <w:link w:val="1fd"/>
    <w:rsid w:val="00C663EB"/>
    <w:rPr>
      <w:rFonts w:eastAsia="Times New Roman" w:cs="Times New Roman"/>
      <w:b/>
      <w:color w:val="000000"/>
      <w:szCs w:val="20"/>
      <w:lang w:eastAsia="ru-RU"/>
    </w:rPr>
  </w:style>
  <w:style w:type="paragraph" w:customStyle="1" w:styleId="xl130">
    <w:name w:val="xl130"/>
    <w:basedOn w:val="a"/>
    <w:rsid w:val="00C663EB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64">
    <w:name w:val="xl64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22">
    <w:name w:val="xl122"/>
    <w:basedOn w:val="a"/>
    <w:rsid w:val="00C663EB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ConsPlusNonformat">
    <w:name w:val="ConsPlusNonformat"/>
    <w:rsid w:val="00C663EB"/>
    <w:pPr>
      <w:widowControl w:val="0"/>
      <w:spacing w:after="0" w:line="240" w:lineRule="auto"/>
    </w:pPr>
    <w:rPr>
      <w:rFonts w:ascii="Courier New" w:eastAsia="Times New Roman" w:hAnsi="Courier New" w:cs="Times New Roman"/>
      <w:color w:val="000000"/>
      <w:sz w:val="20"/>
      <w:szCs w:val="20"/>
      <w:lang w:eastAsia="ru-RU"/>
    </w:rPr>
  </w:style>
  <w:style w:type="table" w:customStyle="1" w:styleId="TableNormal12">
    <w:name w:val="Table Normal12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9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20">
    <w:name w:val="Таблица простая 32"/>
    <w:basedOn w:val="a1"/>
    <w:rsid w:val="00C663EB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  <w:tblPr/>
  </w:style>
  <w:style w:type="table" w:customStyle="1" w:styleId="TableNormal">
    <w:name w:val="Table Normal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4">
    <w:name w:val="Сетка таблицы11"/>
    <w:basedOn w:val="a1"/>
    <w:rsid w:val="00C663EB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8">
    <w:name w:val="Table Normal8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10">
    <w:name w:val="Сетка таблицы111"/>
    <w:basedOn w:val="a1"/>
    <w:rsid w:val="00C663EB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fe">
    <w:name w:val="Сетка таблицы1"/>
    <w:basedOn w:val="a1"/>
    <w:rsid w:val="00C663EB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e">
    <w:name w:val="Сетка таблицы2"/>
    <w:basedOn w:val="a1"/>
    <w:next w:val="affffff1"/>
    <w:rsid w:val="00C663EB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5">
    <w:name w:val="Сетка таблицы4"/>
    <w:basedOn w:val="a1"/>
    <w:rsid w:val="00C663EB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1">
    <w:name w:val="Table Normal1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1">
    <w:name w:val="Таблица простая 31"/>
    <w:basedOn w:val="a1"/>
    <w:rsid w:val="00C663EB"/>
    <w:pPr>
      <w:spacing w:after="0" w:line="240" w:lineRule="auto"/>
    </w:pPr>
    <w:rPr>
      <w:rFonts w:ascii="Verdana" w:eastAsia="Times New Roman" w:hAnsi="Verdana" w:cs="Times New Roman"/>
      <w:color w:val="000000"/>
      <w:sz w:val="20"/>
      <w:szCs w:val="20"/>
      <w:lang w:eastAsia="ru-RU"/>
    </w:rPr>
    <w:tblPr/>
  </w:style>
  <w:style w:type="table" w:customStyle="1" w:styleId="210">
    <w:name w:val="Сетка таблицы21"/>
    <w:basedOn w:val="a1"/>
    <w:rsid w:val="00C663EB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2">
    <w:name w:val="Table Normal2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13"/>
    <w:rsid w:val="00C663EB"/>
    <w:pPr>
      <w:widowControl w:val="0"/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0"/>
    <w:rsid w:val="00C663EB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6">
    <w:name w:val="Сетка таблицы3"/>
    <w:basedOn w:val="a1"/>
    <w:rsid w:val="00C663EB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0">
    <w:name w:val="Сетка таблицы22"/>
    <w:basedOn w:val="a1"/>
    <w:rsid w:val="00C663EB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rsid w:val="00C663EB"/>
    <w:rPr>
      <w:color w:val="605E5C"/>
      <w:shd w:val="clear" w:color="auto" w:fill="E1DFDD"/>
    </w:rPr>
  </w:style>
  <w:style w:type="table" w:customStyle="1" w:styleId="54">
    <w:name w:val="Сетка таблицы5"/>
    <w:basedOn w:val="a1"/>
    <w:next w:val="affffff1"/>
    <w:uiPriority w:val="39"/>
    <w:rsid w:val="00C663EB"/>
    <w:pPr>
      <w:spacing w:after="0" w:line="240" w:lineRule="auto"/>
    </w:pPr>
    <w:rPr>
      <w:rFonts w:ascii="Arial" w:eastAsia="Arial" w:hAnsi="Arial" w:cs="Arial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3">
    <w:name w:val="toc 2"/>
    <w:basedOn w:val="a"/>
    <w:next w:val="a"/>
    <w:link w:val="22"/>
    <w:autoRedefine/>
    <w:uiPriority w:val="39"/>
    <w:semiHidden/>
    <w:unhideWhenUsed/>
    <w:rsid w:val="00C663EB"/>
    <w:pPr>
      <w:spacing w:after="100"/>
      <w:ind w:left="220"/>
    </w:pPr>
    <w:rPr>
      <w:rFonts w:cs="Calibri"/>
      <w:b/>
      <w:bCs/>
    </w:rPr>
  </w:style>
  <w:style w:type="paragraph" w:styleId="43">
    <w:name w:val="toc 4"/>
    <w:basedOn w:val="a"/>
    <w:next w:val="a"/>
    <w:link w:val="42"/>
    <w:autoRedefine/>
    <w:uiPriority w:val="39"/>
    <w:semiHidden/>
    <w:unhideWhenUsed/>
    <w:rsid w:val="00C663EB"/>
    <w:pPr>
      <w:spacing w:after="100"/>
      <w:ind w:left="660"/>
    </w:pPr>
    <w:rPr>
      <w:rFonts w:cs="Calibri"/>
      <w:sz w:val="20"/>
    </w:rPr>
  </w:style>
  <w:style w:type="paragraph" w:styleId="60">
    <w:name w:val="toc 6"/>
    <w:basedOn w:val="a"/>
    <w:next w:val="a"/>
    <w:link w:val="6"/>
    <w:autoRedefine/>
    <w:uiPriority w:val="39"/>
    <w:semiHidden/>
    <w:unhideWhenUsed/>
    <w:rsid w:val="00C663EB"/>
    <w:pPr>
      <w:spacing w:after="100"/>
      <w:ind w:left="1100"/>
    </w:pPr>
    <w:rPr>
      <w:rFonts w:cs="Calibri"/>
      <w:sz w:val="20"/>
    </w:rPr>
  </w:style>
  <w:style w:type="paragraph" w:styleId="70">
    <w:name w:val="toc 7"/>
    <w:basedOn w:val="a"/>
    <w:next w:val="a"/>
    <w:link w:val="7"/>
    <w:autoRedefine/>
    <w:uiPriority w:val="39"/>
    <w:semiHidden/>
    <w:unhideWhenUsed/>
    <w:rsid w:val="00C663EB"/>
    <w:pPr>
      <w:spacing w:after="100"/>
      <w:ind w:left="1320"/>
    </w:pPr>
    <w:rPr>
      <w:rFonts w:cs="Calibri"/>
      <w:sz w:val="20"/>
    </w:rPr>
  </w:style>
  <w:style w:type="character" w:styleId="aa">
    <w:name w:val="FollowedHyperlink"/>
    <w:basedOn w:val="a0"/>
    <w:link w:val="24"/>
    <w:unhideWhenUsed/>
    <w:rsid w:val="00C663EB"/>
    <w:rPr>
      <w:rFonts w:eastAsia="Times New Roman" w:cs="Times New Roman"/>
      <w:color w:val="954F72"/>
      <w:szCs w:val="20"/>
      <w:u w:val="single"/>
      <w:lang w:eastAsia="ru-RU"/>
    </w:rPr>
  </w:style>
  <w:style w:type="paragraph" w:styleId="ae">
    <w:name w:val="header"/>
    <w:basedOn w:val="a"/>
    <w:link w:val="1ff"/>
    <w:uiPriority w:val="99"/>
    <w:semiHidden/>
    <w:unhideWhenUsed/>
    <w:rsid w:val="00C663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ff">
    <w:name w:val="Верхний колонтитул Знак1"/>
    <w:basedOn w:val="a0"/>
    <w:link w:val="ae"/>
    <w:uiPriority w:val="99"/>
    <w:semiHidden/>
    <w:rsid w:val="00C663EB"/>
  </w:style>
  <w:style w:type="paragraph" w:styleId="afa">
    <w:name w:val="annotation text"/>
    <w:basedOn w:val="a"/>
    <w:link w:val="2f"/>
    <w:uiPriority w:val="99"/>
    <w:semiHidden/>
    <w:unhideWhenUsed/>
    <w:rsid w:val="00C663EB"/>
    <w:pPr>
      <w:spacing w:line="240" w:lineRule="auto"/>
    </w:pPr>
    <w:rPr>
      <w:sz w:val="20"/>
      <w:szCs w:val="20"/>
    </w:rPr>
  </w:style>
  <w:style w:type="character" w:customStyle="1" w:styleId="2f">
    <w:name w:val="Текст примечания Знак2"/>
    <w:basedOn w:val="a0"/>
    <w:link w:val="afa"/>
    <w:uiPriority w:val="99"/>
    <w:semiHidden/>
    <w:rsid w:val="00C663EB"/>
    <w:rPr>
      <w:sz w:val="20"/>
      <w:szCs w:val="20"/>
    </w:rPr>
  </w:style>
  <w:style w:type="paragraph" w:styleId="afd">
    <w:name w:val="annotation subject"/>
    <w:basedOn w:val="afa"/>
    <w:next w:val="afa"/>
    <w:link w:val="afc"/>
    <w:semiHidden/>
    <w:unhideWhenUsed/>
    <w:rsid w:val="00C663EB"/>
    <w:rPr>
      <w:b/>
      <w:szCs w:val="22"/>
    </w:rPr>
  </w:style>
  <w:style w:type="character" w:customStyle="1" w:styleId="2f0">
    <w:name w:val="Тема примечания Знак2"/>
    <w:basedOn w:val="2f"/>
    <w:uiPriority w:val="99"/>
    <w:semiHidden/>
    <w:rsid w:val="00C663EB"/>
    <w:rPr>
      <w:b/>
      <w:bCs/>
      <w:sz w:val="20"/>
      <w:szCs w:val="20"/>
    </w:rPr>
  </w:style>
  <w:style w:type="paragraph" w:styleId="33">
    <w:name w:val="toc 3"/>
    <w:basedOn w:val="a"/>
    <w:next w:val="a"/>
    <w:link w:val="32"/>
    <w:autoRedefine/>
    <w:uiPriority w:val="39"/>
    <w:semiHidden/>
    <w:unhideWhenUsed/>
    <w:rsid w:val="00C663EB"/>
    <w:pPr>
      <w:spacing w:after="100"/>
      <w:ind w:left="440"/>
    </w:pPr>
    <w:rPr>
      <w:rFonts w:cs="Calibri"/>
      <w:sz w:val="20"/>
    </w:rPr>
  </w:style>
  <w:style w:type="character" w:styleId="afffe">
    <w:name w:val="Hyperlink"/>
    <w:basedOn w:val="a0"/>
    <w:link w:val="2a"/>
    <w:unhideWhenUsed/>
    <w:rsid w:val="00C663EB"/>
    <w:rPr>
      <w:rFonts w:eastAsia="Times New Roman" w:cs="Times New Roman"/>
      <w:color w:val="0563C1"/>
      <w:szCs w:val="20"/>
      <w:u w:val="single"/>
      <w:lang w:eastAsia="ru-RU"/>
    </w:rPr>
  </w:style>
  <w:style w:type="paragraph" w:styleId="1f5">
    <w:name w:val="toc 1"/>
    <w:basedOn w:val="a"/>
    <w:next w:val="a"/>
    <w:link w:val="1f4"/>
    <w:autoRedefine/>
    <w:uiPriority w:val="39"/>
    <w:semiHidden/>
    <w:unhideWhenUsed/>
    <w:rsid w:val="00C663EB"/>
    <w:pPr>
      <w:spacing w:after="100"/>
    </w:pPr>
    <w:rPr>
      <w:rFonts w:cs="Calibri"/>
      <w:b/>
      <w:bCs/>
      <w:i/>
      <w:iCs/>
      <w:sz w:val="24"/>
      <w:szCs w:val="24"/>
    </w:rPr>
  </w:style>
  <w:style w:type="paragraph" w:styleId="90">
    <w:name w:val="toc 9"/>
    <w:basedOn w:val="a"/>
    <w:next w:val="a"/>
    <w:link w:val="9"/>
    <w:autoRedefine/>
    <w:uiPriority w:val="39"/>
    <w:semiHidden/>
    <w:unhideWhenUsed/>
    <w:rsid w:val="00C663EB"/>
    <w:pPr>
      <w:spacing w:after="100"/>
      <w:ind w:left="1760"/>
    </w:pPr>
    <w:rPr>
      <w:rFonts w:cs="Calibri"/>
      <w:sz w:val="20"/>
    </w:rPr>
  </w:style>
  <w:style w:type="paragraph" w:styleId="affffb">
    <w:name w:val="Subtitle"/>
    <w:basedOn w:val="a"/>
    <w:next w:val="a"/>
    <w:link w:val="1ff0"/>
    <w:uiPriority w:val="11"/>
    <w:qFormat/>
    <w:rsid w:val="00C663E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1ff0">
    <w:name w:val="Подзаголовок Знак1"/>
    <w:basedOn w:val="a0"/>
    <w:link w:val="affffb"/>
    <w:uiPriority w:val="11"/>
    <w:rsid w:val="00C663E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80">
    <w:name w:val="toc 8"/>
    <w:basedOn w:val="a"/>
    <w:next w:val="a"/>
    <w:link w:val="8"/>
    <w:autoRedefine/>
    <w:uiPriority w:val="39"/>
    <w:semiHidden/>
    <w:unhideWhenUsed/>
    <w:rsid w:val="00C663EB"/>
    <w:pPr>
      <w:spacing w:after="100"/>
      <w:ind w:left="1540"/>
    </w:pPr>
    <w:rPr>
      <w:rFonts w:cs="Calibri"/>
      <w:sz w:val="20"/>
    </w:rPr>
  </w:style>
  <w:style w:type="paragraph" w:styleId="53">
    <w:name w:val="toc 5"/>
    <w:basedOn w:val="a"/>
    <w:next w:val="a"/>
    <w:link w:val="52"/>
    <w:autoRedefine/>
    <w:uiPriority w:val="39"/>
    <w:semiHidden/>
    <w:unhideWhenUsed/>
    <w:rsid w:val="00C663EB"/>
    <w:pPr>
      <w:spacing w:after="100"/>
      <w:ind w:left="880"/>
    </w:pPr>
    <w:rPr>
      <w:rFonts w:cs="Calibri"/>
      <w:sz w:val="20"/>
    </w:rPr>
  </w:style>
  <w:style w:type="paragraph" w:styleId="afffff6">
    <w:name w:val="List Paragraph"/>
    <w:basedOn w:val="a"/>
    <w:uiPriority w:val="1"/>
    <w:qFormat/>
    <w:rsid w:val="00C663EB"/>
    <w:pPr>
      <w:ind w:left="720"/>
      <w:contextualSpacing/>
    </w:pPr>
  </w:style>
  <w:style w:type="paragraph" w:styleId="afffffa">
    <w:name w:val="footer"/>
    <w:basedOn w:val="a"/>
    <w:link w:val="2f1"/>
    <w:uiPriority w:val="99"/>
    <w:semiHidden/>
    <w:unhideWhenUsed/>
    <w:rsid w:val="00C663E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2f1">
    <w:name w:val="Нижний колонтитул Знак2"/>
    <w:basedOn w:val="a0"/>
    <w:link w:val="afffffa"/>
    <w:uiPriority w:val="99"/>
    <w:semiHidden/>
    <w:rsid w:val="00C663EB"/>
  </w:style>
  <w:style w:type="table" w:styleId="affffff1">
    <w:name w:val="Table Grid"/>
    <w:basedOn w:val="a1"/>
    <w:uiPriority w:val="59"/>
    <w:rsid w:val="00C663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f2">
    <w:name w:val="Нет списка2"/>
    <w:next w:val="a2"/>
    <w:uiPriority w:val="99"/>
    <w:semiHidden/>
    <w:unhideWhenUsed/>
    <w:rsid w:val="00DF3B5D"/>
  </w:style>
  <w:style w:type="table" w:customStyle="1" w:styleId="TableNormal14">
    <w:name w:val="Table Normal14"/>
    <w:uiPriority w:val="2"/>
    <w:semiHidden/>
    <w:unhideWhenUsed/>
    <w:qFormat/>
    <w:rsid w:val="00DF3B5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znanium.com/catalog/product/1248675" TargetMode="External"/><Relationship Id="rId18" Type="http://schemas.openxmlformats.org/officeDocument/2006/relationships/hyperlink" Target="https://znanium.com/catalog/document?id=398070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znanium.com/catalog/document?id=421522" TargetMode="External"/><Relationship Id="rId17" Type="http://schemas.openxmlformats.org/officeDocument/2006/relationships/hyperlink" Target="https://znanium.com/catalog/document?id=362125" TargetMode="External"/><Relationship Id="rId2" Type="http://schemas.openxmlformats.org/officeDocument/2006/relationships/styles" Target="styles.xml"/><Relationship Id="rId16" Type="http://schemas.openxmlformats.org/officeDocument/2006/relationships/hyperlink" Target="https://znanium.com/catalog/document?id=415766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5" Type="http://schemas.openxmlformats.org/officeDocument/2006/relationships/hyperlink" Target="http://znanium.com/catalog/product/1010660" TargetMode="External"/><Relationship Id="rId10" Type="http://schemas.openxmlformats.org/officeDocument/2006/relationships/header" Target="header3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s://znanium.com/catalog/document?id=15969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28</Pages>
  <Words>7469</Words>
  <Characters>42579</Characters>
  <Application>Microsoft Office Word</Application>
  <DocSecurity>0</DocSecurity>
  <Lines>354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Orion-Office</dc:creator>
  <cp:keywords/>
  <dc:description/>
  <cp:lastModifiedBy>Ирина</cp:lastModifiedBy>
  <cp:revision>10</cp:revision>
  <dcterms:created xsi:type="dcterms:W3CDTF">2026-02-02T08:45:00Z</dcterms:created>
  <dcterms:modified xsi:type="dcterms:W3CDTF">2026-02-02T17:40:00Z</dcterms:modified>
</cp:coreProperties>
</file>